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7B64C" w14:textId="77777777" w:rsidR="00D81CF5" w:rsidRPr="005A4F5C" w:rsidRDefault="005A4F5C">
      <w:pPr>
        <w:rPr>
          <w:rFonts w:ascii="orig_dinregularalternate" w:hAnsi="orig_dinregularalternate"/>
          <w:color w:val="002833"/>
          <w:sz w:val="26"/>
          <w:szCs w:val="30"/>
          <w:u w:val="single"/>
        </w:rPr>
      </w:pPr>
      <w:bookmarkStart w:id="0" w:name="_GoBack"/>
      <w:r w:rsidRPr="005A4F5C">
        <w:rPr>
          <w:rFonts w:ascii="orig_dinregularalternate" w:hAnsi="orig_dinregularalternate"/>
          <w:color w:val="002833"/>
          <w:sz w:val="26"/>
          <w:szCs w:val="30"/>
          <w:u w:val="single"/>
        </w:rPr>
        <w:t xml:space="preserve">I completely </w:t>
      </w:r>
      <w:r w:rsidR="00ED365C" w:rsidRPr="005A4F5C">
        <w:rPr>
          <w:rFonts w:ascii="orig_dinregularalternate" w:hAnsi="orig_dinregularalternate"/>
          <w:color w:val="002833"/>
          <w:sz w:val="26"/>
          <w:szCs w:val="30"/>
          <w:u w:val="single"/>
        </w:rPr>
        <w:t>object to the Dendrobium Extension Project (SSD 8194)</w:t>
      </w:r>
    </w:p>
    <w:p w14:paraId="464950BC" w14:textId="77777777" w:rsidR="00ED365C" w:rsidRPr="005A4F5C" w:rsidRDefault="00ED365C">
      <w:pPr>
        <w:rPr>
          <w:rFonts w:cstheme="minorHAnsi"/>
          <w:bCs/>
          <w:iCs/>
          <w:color w:val="002833"/>
          <w:szCs w:val="20"/>
        </w:rPr>
      </w:pPr>
      <w:r w:rsidRPr="005A4F5C">
        <w:rPr>
          <w:rFonts w:cstheme="minorHAnsi"/>
          <w:bCs/>
          <w:iCs/>
          <w:color w:val="002833"/>
          <w:szCs w:val="20"/>
        </w:rPr>
        <w:t>M</w:t>
      </w:r>
      <w:r w:rsidRPr="005A4F5C">
        <w:rPr>
          <w:rFonts w:cstheme="minorHAnsi"/>
          <w:bCs/>
          <w:iCs/>
          <w:color w:val="002833"/>
          <w:szCs w:val="20"/>
        </w:rPr>
        <w:t>ining induced subsidence will damage the watercourses and swamps that feed our drinking water reservoirs</w:t>
      </w:r>
      <w:r w:rsidR="005A4F5C">
        <w:rPr>
          <w:rFonts w:cstheme="minorHAnsi"/>
          <w:bCs/>
          <w:iCs/>
          <w:color w:val="002833"/>
          <w:szCs w:val="20"/>
        </w:rPr>
        <w:t xml:space="preserve">.  </w:t>
      </w:r>
      <w:r w:rsidRPr="005A4F5C">
        <w:rPr>
          <w:rFonts w:cstheme="minorHAnsi"/>
          <w:bCs/>
          <w:iCs/>
          <w:color w:val="002833"/>
          <w:szCs w:val="20"/>
        </w:rPr>
        <w:t>It will negatively affect all three reservoirs at Avon, Cordeaux and Nepean, it will likely lessen our water quality.</w:t>
      </w:r>
    </w:p>
    <w:p w14:paraId="05AB0EF2" w14:textId="77777777" w:rsidR="00ED365C" w:rsidRPr="005A4F5C" w:rsidRDefault="00ED365C">
      <w:pPr>
        <w:rPr>
          <w:rFonts w:cstheme="minorHAnsi"/>
          <w:bCs/>
          <w:iCs/>
          <w:color w:val="002833"/>
          <w:szCs w:val="20"/>
        </w:rPr>
      </w:pPr>
      <w:r w:rsidRPr="005A4F5C">
        <w:rPr>
          <w:rFonts w:cstheme="minorHAnsi"/>
          <w:bCs/>
          <w:iCs/>
          <w:color w:val="002833"/>
          <w:szCs w:val="20"/>
        </w:rPr>
        <w:t xml:space="preserve">During a drought, which is very likely in coming years, the watercourses that flow into the Avon Reservoir are expected to completely dry up because of the </w:t>
      </w:r>
      <w:r w:rsidR="005A4F5C">
        <w:rPr>
          <w:rFonts w:cstheme="minorHAnsi"/>
          <w:bCs/>
          <w:iCs/>
          <w:color w:val="002833"/>
          <w:szCs w:val="20"/>
        </w:rPr>
        <w:t xml:space="preserve">proposed </w:t>
      </w:r>
      <w:r w:rsidRPr="005A4F5C">
        <w:rPr>
          <w:rFonts w:cstheme="minorHAnsi"/>
          <w:bCs/>
          <w:iCs/>
          <w:color w:val="002833"/>
          <w:szCs w:val="20"/>
        </w:rPr>
        <w:t>mining.</w:t>
      </w:r>
      <w:r w:rsidR="005A4F5C">
        <w:rPr>
          <w:rFonts w:cstheme="minorHAnsi"/>
          <w:bCs/>
          <w:iCs/>
          <w:color w:val="002833"/>
          <w:szCs w:val="20"/>
        </w:rPr>
        <w:t xml:space="preserve"> </w:t>
      </w:r>
      <w:r w:rsidRPr="005A4F5C">
        <w:rPr>
          <w:rFonts w:cstheme="minorHAnsi"/>
          <w:bCs/>
          <w:iCs/>
          <w:color w:val="002833"/>
          <w:szCs w:val="20"/>
        </w:rPr>
        <w:t>Millions of litres of water will be lost – the damage will be irreversible. In this time of climate change – this will be devastating for the environment, and for the Sydney population. In additio</w:t>
      </w:r>
      <w:r w:rsidR="005A4F5C">
        <w:rPr>
          <w:rFonts w:cstheme="minorHAnsi"/>
          <w:bCs/>
          <w:iCs/>
          <w:color w:val="002833"/>
          <w:szCs w:val="20"/>
        </w:rPr>
        <w:t>n the mining proposed is so close</w:t>
      </w:r>
      <w:r w:rsidRPr="005A4F5C">
        <w:rPr>
          <w:rFonts w:cstheme="minorHAnsi"/>
          <w:bCs/>
          <w:iCs/>
          <w:color w:val="002833"/>
          <w:szCs w:val="20"/>
        </w:rPr>
        <w:t xml:space="preserve"> to the dam walls, </w:t>
      </w:r>
      <w:r w:rsidR="005A4F5C">
        <w:rPr>
          <w:rFonts w:cstheme="minorHAnsi"/>
          <w:bCs/>
          <w:iCs/>
          <w:color w:val="002833"/>
          <w:szCs w:val="20"/>
        </w:rPr>
        <w:t>that</w:t>
      </w:r>
      <w:r w:rsidRPr="005A4F5C">
        <w:rPr>
          <w:rFonts w:cstheme="minorHAnsi"/>
          <w:bCs/>
          <w:iCs/>
          <w:color w:val="002833"/>
          <w:szCs w:val="20"/>
        </w:rPr>
        <w:t xml:space="preserve"> any impacts to the dams would cause extreme </w:t>
      </w:r>
      <w:r w:rsidR="005A4F5C">
        <w:rPr>
          <w:rFonts w:cstheme="minorHAnsi"/>
          <w:bCs/>
          <w:iCs/>
          <w:color w:val="002833"/>
          <w:szCs w:val="20"/>
        </w:rPr>
        <w:t>risks to human life.</w:t>
      </w:r>
    </w:p>
    <w:p w14:paraId="0E691ACE" w14:textId="77777777" w:rsidR="005A4F5C" w:rsidRDefault="00ED365C">
      <w:pPr>
        <w:rPr>
          <w:rFonts w:cstheme="minorHAnsi"/>
          <w:bCs/>
          <w:iCs/>
          <w:color w:val="002833"/>
          <w:szCs w:val="20"/>
        </w:rPr>
      </w:pPr>
      <w:r w:rsidRPr="005A4F5C">
        <w:rPr>
          <w:rFonts w:cstheme="minorHAnsi"/>
          <w:bCs/>
          <w:iCs/>
          <w:color w:val="002833"/>
          <w:szCs w:val="20"/>
        </w:rPr>
        <w:t xml:space="preserve">There is a high </w:t>
      </w:r>
      <w:r w:rsidR="005A4F5C" w:rsidRPr="005A4F5C">
        <w:rPr>
          <w:rFonts w:cstheme="minorHAnsi"/>
          <w:bCs/>
          <w:iCs/>
          <w:color w:val="002833"/>
          <w:szCs w:val="20"/>
        </w:rPr>
        <w:t>likelihood</w:t>
      </w:r>
      <w:r w:rsidRPr="005A4F5C">
        <w:rPr>
          <w:rFonts w:cstheme="minorHAnsi"/>
          <w:bCs/>
          <w:iCs/>
          <w:color w:val="002833"/>
          <w:szCs w:val="20"/>
        </w:rPr>
        <w:t xml:space="preserve"> of the 46 swamps in the mining area being damaged. This will cause the land to dry up and erode, making the land more prone to bushfires.</w:t>
      </w:r>
      <w:r w:rsidR="005A4F5C">
        <w:rPr>
          <w:rFonts w:cstheme="minorHAnsi"/>
          <w:bCs/>
          <w:iCs/>
          <w:color w:val="002833"/>
          <w:szCs w:val="20"/>
        </w:rPr>
        <w:t xml:space="preserve"> Not to mention the negative impacts to all the flora/fauna. </w:t>
      </w:r>
    </w:p>
    <w:p w14:paraId="71360FD9" w14:textId="77777777" w:rsidR="00ED365C" w:rsidRDefault="005A4F5C">
      <w:pPr>
        <w:rPr>
          <w:rFonts w:cstheme="minorHAnsi"/>
          <w:bCs/>
          <w:iCs/>
          <w:color w:val="002833"/>
          <w:szCs w:val="20"/>
        </w:rPr>
      </w:pPr>
      <w:r>
        <w:rPr>
          <w:rFonts w:cstheme="minorHAnsi"/>
          <w:bCs/>
          <w:iCs/>
          <w:color w:val="002833"/>
          <w:szCs w:val="20"/>
        </w:rPr>
        <w:t xml:space="preserve">The proposed mine </w:t>
      </w:r>
      <w:r w:rsidR="00ED365C" w:rsidRPr="005A4F5C">
        <w:rPr>
          <w:rFonts w:cstheme="minorHAnsi"/>
          <w:bCs/>
          <w:iCs/>
          <w:color w:val="002833"/>
          <w:szCs w:val="20"/>
        </w:rPr>
        <w:t>increases greenhouse gas emissions, which is something that is vital NOT to do at this period of time.</w:t>
      </w:r>
      <w:r>
        <w:rPr>
          <w:rFonts w:cstheme="minorHAnsi"/>
          <w:bCs/>
          <w:iCs/>
          <w:color w:val="002833"/>
          <w:szCs w:val="20"/>
        </w:rPr>
        <w:t xml:space="preserve"> </w:t>
      </w:r>
      <w:r w:rsidR="00ED365C" w:rsidRPr="005A4F5C">
        <w:rPr>
          <w:rFonts w:cstheme="minorHAnsi"/>
          <w:bCs/>
          <w:iCs/>
          <w:color w:val="002833"/>
          <w:szCs w:val="20"/>
        </w:rPr>
        <w:t xml:space="preserve">This massive mine proposal is looking backwards not forwards – it </w:t>
      </w:r>
      <w:r>
        <w:rPr>
          <w:rFonts w:cstheme="minorHAnsi"/>
          <w:bCs/>
          <w:iCs/>
          <w:color w:val="002833"/>
          <w:szCs w:val="20"/>
        </w:rPr>
        <w:t>will damage and destroy.</w:t>
      </w:r>
      <w:r w:rsidR="00ED365C" w:rsidRPr="005A4F5C">
        <w:rPr>
          <w:rFonts w:cstheme="minorHAnsi"/>
          <w:bCs/>
          <w:iCs/>
          <w:color w:val="002833"/>
          <w:szCs w:val="20"/>
        </w:rPr>
        <w:t xml:space="preserve"> </w:t>
      </w:r>
      <w:r w:rsidRPr="005A4F5C">
        <w:rPr>
          <w:rFonts w:cstheme="minorHAnsi"/>
          <w:bCs/>
          <w:iCs/>
          <w:color w:val="002833"/>
          <w:szCs w:val="20"/>
        </w:rPr>
        <w:t>Instead</w:t>
      </w:r>
      <w:r w:rsidR="00ED365C" w:rsidRPr="005A4F5C">
        <w:rPr>
          <w:rFonts w:cstheme="minorHAnsi"/>
          <w:bCs/>
          <w:iCs/>
          <w:color w:val="002833"/>
          <w:szCs w:val="20"/>
        </w:rPr>
        <w:t xml:space="preserve"> this country needs to focus on decarbonising. Coal should not be mined at all </w:t>
      </w:r>
      <w:r>
        <w:rPr>
          <w:rFonts w:cstheme="minorHAnsi"/>
          <w:bCs/>
          <w:iCs/>
          <w:color w:val="002833"/>
          <w:szCs w:val="20"/>
        </w:rPr>
        <w:t xml:space="preserve">in the Sydney basin </w:t>
      </w:r>
      <w:r w:rsidR="00ED365C" w:rsidRPr="005A4F5C">
        <w:rPr>
          <w:rFonts w:cstheme="minorHAnsi"/>
          <w:bCs/>
          <w:iCs/>
          <w:color w:val="002833"/>
          <w:szCs w:val="20"/>
        </w:rPr>
        <w:t>– we need to think ahead and begin putting money, time and jobs into renewables/low-emission steel.</w:t>
      </w:r>
    </w:p>
    <w:p w14:paraId="420AEED1" w14:textId="77777777" w:rsidR="005A4F5C" w:rsidRPr="00ED365C" w:rsidRDefault="005A4F5C">
      <w:pPr>
        <w:rPr>
          <w:rFonts w:ascii="orig_dinregularalternate" w:hAnsi="orig_dinregularalternate"/>
          <w:b/>
          <w:bCs/>
          <w:i/>
          <w:iCs/>
          <w:color w:val="002833"/>
          <w:sz w:val="30"/>
          <w:szCs w:val="30"/>
        </w:rPr>
      </w:pPr>
      <w:r>
        <w:rPr>
          <w:rFonts w:cstheme="minorHAnsi"/>
          <w:bCs/>
          <w:iCs/>
          <w:color w:val="002833"/>
          <w:szCs w:val="20"/>
        </w:rPr>
        <w:t>This mine is not in the public interest and the proposal should be rejected.</w:t>
      </w:r>
      <w:bookmarkEnd w:id="0"/>
    </w:p>
    <w:sectPr w:rsidR="005A4F5C" w:rsidRPr="00ED3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_dinregularalternat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5C"/>
    <w:rsid w:val="005A4F5C"/>
    <w:rsid w:val="00D81CF5"/>
    <w:rsid w:val="00ED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3084D"/>
  <w15:chartTrackingRefBased/>
  <w15:docId w15:val="{68B4714F-395E-4644-BA8B-692D2185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D29F63789BE4BAE6AD9473E5DBD43" ma:contentTypeVersion="32" ma:contentTypeDescription="Create a new document." ma:contentTypeScope="" ma:versionID="8c3df2a8f7c01ef340b32ae2d740b4de">
  <xsd:schema xmlns:xsd="http://www.w3.org/2001/XMLSchema" xmlns:xs="http://www.w3.org/2001/XMLSchema" xmlns:p="http://schemas.microsoft.com/office/2006/metadata/properties" xmlns:ns1="http://schemas.microsoft.com/sharepoint/v3" xmlns:ns3="b87dfbdf-65fc-4b16-b132-3436c9e9ed42" xmlns:ns4="11f176b0-f8a0-49ff-9b4f-0335b85fcd29" targetNamespace="http://schemas.microsoft.com/office/2006/metadata/properties" ma:root="true" ma:fieldsID="fd90e536d1828a092374e44d968b3535" ns1:_="" ns3:_="" ns4:_="">
    <xsd:import namespace="http://schemas.microsoft.com/sharepoint/v3"/>
    <xsd:import namespace="b87dfbdf-65fc-4b16-b132-3436c9e9ed42"/>
    <xsd:import namespace="11f176b0-f8a0-49ff-9b4f-0335b85fcd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dfbdf-65fc-4b16-b132-3436c9e9e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176b0-f8a0-49ff-9b4f-0335b85fcd29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87dfbdf-65fc-4b16-b132-3436c9e9ed42" xsi:nil="true"/>
    <_ip_UnifiedCompliancePolicyUIAction xmlns="http://schemas.microsoft.com/sharepoint/v3" xsi:nil="true"/>
    <Student_Groups xmlns="b87dfbdf-65fc-4b16-b132-3436c9e9ed42">
      <UserInfo>
        <DisplayName/>
        <AccountId xsi:nil="true"/>
        <AccountType/>
      </UserInfo>
    </Student_Groups>
    <Self_Registration_Enabled xmlns="b87dfbdf-65fc-4b16-b132-3436c9e9ed42" xsi:nil="true"/>
    <Is_Collaboration_Space_Locked xmlns="b87dfbdf-65fc-4b16-b132-3436c9e9ed42" xsi:nil="true"/>
    <Invited_Teachers xmlns="b87dfbdf-65fc-4b16-b132-3436c9e9ed42" xsi:nil="true"/>
    <Invited_Students xmlns="b87dfbdf-65fc-4b16-b132-3436c9e9ed42" xsi:nil="true"/>
    <CultureName xmlns="b87dfbdf-65fc-4b16-b132-3436c9e9ed42" xsi:nil="true"/>
    <Has_Teacher_Only_SectionGroup xmlns="b87dfbdf-65fc-4b16-b132-3436c9e9ed42" xsi:nil="true"/>
    <DefaultSectionNames xmlns="b87dfbdf-65fc-4b16-b132-3436c9e9ed42" xsi:nil="true"/>
    <AppVersion xmlns="b87dfbdf-65fc-4b16-b132-3436c9e9ed42" xsi:nil="true"/>
    <FolderType xmlns="b87dfbdf-65fc-4b16-b132-3436c9e9ed42" xsi:nil="true"/>
    <Owner xmlns="b87dfbdf-65fc-4b16-b132-3436c9e9ed42">
      <UserInfo>
        <DisplayName/>
        <AccountId xsi:nil="true"/>
        <AccountType/>
      </UserInfo>
    </Owner>
    <Teachers xmlns="b87dfbdf-65fc-4b16-b132-3436c9e9ed42">
      <UserInfo>
        <DisplayName/>
        <AccountId xsi:nil="true"/>
        <AccountType/>
      </UserInfo>
    </Teachers>
    <_ip_UnifiedCompliancePolicyProperties xmlns="http://schemas.microsoft.com/sharepoint/v3" xsi:nil="true"/>
    <IsNotebookLocked xmlns="b87dfbdf-65fc-4b16-b132-3436c9e9ed42" xsi:nil="true"/>
    <NotebookType xmlns="b87dfbdf-65fc-4b16-b132-3436c9e9ed42" xsi:nil="true"/>
    <Students xmlns="b87dfbdf-65fc-4b16-b132-3436c9e9ed42">
      <UserInfo>
        <DisplayName/>
        <AccountId xsi:nil="true"/>
        <AccountType/>
      </UserInfo>
    </Students>
    <Templates xmlns="b87dfbdf-65fc-4b16-b132-3436c9e9ed42" xsi:nil="true"/>
  </documentManagement>
</p:properties>
</file>

<file path=customXml/itemProps1.xml><?xml version="1.0" encoding="utf-8"?>
<ds:datastoreItem xmlns:ds="http://schemas.openxmlformats.org/officeDocument/2006/customXml" ds:itemID="{E4C556B4-A824-445B-99CF-C13744CD7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7dfbdf-65fc-4b16-b132-3436c9e9ed42"/>
    <ds:schemaRef ds:uri="11f176b0-f8a0-49ff-9b4f-0335b85fc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EED3B6-06E9-481C-B22D-C78057835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0D64E9-35B7-4868-862E-88E71ACBCC41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1f176b0-f8a0-49ff-9b4f-0335b85fcd29"/>
    <ds:schemaRef ds:uri="b87dfbdf-65fc-4b16-b132-3436c9e9ed4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 Sydney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Catling</dc:creator>
  <cp:keywords/>
  <dc:description/>
  <cp:lastModifiedBy>Christine Catling</cp:lastModifiedBy>
  <cp:revision>1</cp:revision>
  <dcterms:created xsi:type="dcterms:W3CDTF">2020-12-09T02:30:00Z</dcterms:created>
  <dcterms:modified xsi:type="dcterms:W3CDTF">2020-12-09T02:48:00Z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0x010100679D29F63789BE4BAE6AD9473E5DBD43</vt:lpwstr>
  </property>
</Properties>
</file>