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74" w:rsidRPr="009A1B74" w:rsidRDefault="009A1B74">
      <w:pPr>
        <w:rPr>
          <w:rFonts w:ascii="Arial" w:hAnsi="Arial"/>
        </w:rPr>
      </w:pPr>
      <w:r w:rsidRPr="009A1B74">
        <w:rPr>
          <w:rFonts w:ascii="Arial" w:hAnsi="Arial"/>
        </w:rPr>
        <w:t>Re Greenwich Hospital Development</w:t>
      </w:r>
    </w:p>
    <w:p w:rsidR="009A1B74" w:rsidRPr="009A1B74" w:rsidRDefault="009A1B74">
      <w:pPr>
        <w:rPr>
          <w:rFonts w:ascii="Arial" w:hAnsi="Arial"/>
        </w:rPr>
      </w:pPr>
    </w:p>
    <w:p w:rsidR="009A1B74" w:rsidRPr="009A1B74" w:rsidRDefault="009A1B74">
      <w:pPr>
        <w:rPr>
          <w:rFonts w:ascii="Arial" w:hAnsi="Arial"/>
        </w:rPr>
      </w:pPr>
    </w:p>
    <w:p w:rsidR="009A1B74" w:rsidRDefault="009A1B74">
      <w:pPr>
        <w:rPr>
          <w:rFonts w:ascii="Arial" w:hAnsi="Arial"/>
        </w:rPr>
      </w:pPr>
      <w:r>
        <w:rPr>
          <w:rFonts w:ascii="Arial" w:hAnsi="Arial"/>
        </w:rPr>
        <w:t xml:space="preserve">While I appreciate the need to upgrade Greenwich Hospital, I do object to the plans as proposed, in brief as follows. </w:t>
      </w:r>
    </w:p>
    <w:p w:rsidR="009A1B74" w:rsidRPr="009A1B74" w:rsidRDefault="009A1B74" w:rsidP="009A1B7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A1B74">
        <w:rPr>
          <w:rFonts w:ascii="Arial" w:hAnsi="Arial"/>
        </w:rPr>
        <w:t>The design of the hospital tower, in particular its height, is utterly unsympathetic, and incompatible with both the lovely grounds the hospital is fortunate to have, and the</w:t>
      </w:r>
      <w:r w:rsidR="003D6753">
        <w:rPr>
          <w:rFonts w:ascii="Arial" w:hAnsi="Arial"/>
        </w:rPr>
        <w:t xml:space="preserve"> surrounding low-</w:t>
      </w:r>
      <w:r w:rsidRPr="009A1B74">
        <w:rPr>
          <w:rFonts w:ascii="Arial" w:hAnsi="Arial"/>
        </w:rPr>
        <w:t xml:space="preserve">rise residential neighbourhood. Why </w:t>
      </w:r>
      <w:r>
        <w:rPr>
          <w:rFonts w:ascii="Arial" w:hAnsi="Arial"/>
        </w:rPr>
        <w:t>put</w:t>
      </w:r>
      <w:r w:rsidRPr="009A1B74">
        <w:rPr>
          <w:rFonts w:ascii="Arial" w:hAnsi="Arial"/>
        </w:rPr>
        <w:t xml:space="preserve"> a </w:t>
      </w:r>
      <w:r w:rsidR="003D6753">
        <w:rPr>
          <w:rFonts w:ascii="Arial" w:hAnsi="Arial"/>
        </w:rPr>
        <w:t xml:space="preserve">tall </w:t>
      </w:r>
      <w:r w:rsidRPr="009A1B74">
        <w:rPr>
          <w:rFonts w:ascii="Arial" w:hAnsi="Arial"/>
        </w:rPr>
        <w:t>tower on the highest part of the site</w:t>
      </w:r>
      <w:r w:rsidR="003D6753">
        <w:rPr>
          <w:rFonts w:ascii="Arial" w:hAnsi="Arial"/>
        </w:rPr>
        <w:t>?</w:t>
      </w:r>
      <w:r w:rsidRPr="009A1B74">
        <w:rPr>
          <w:rFonts w:ascii="Arial" w:hAnsi="Arial"/>
        </w:rPr>
        <w:t xml:space="preserve"> – where it will be in the sightline of residents for miles around (and, being a hospit</w:t>
      </w:r>
      <w:r w:rsidR="003D6753">
        <w:rPr>
          <w:rFonts w:ascii="Arial" w:hAnsi="Arial"/>
        </w:rPr>
        <w:t>al, will be lit all</w:t>
      </w:r>
      <w:r w:rsidRPr="009A1B74">
        <w:rPr>
          <w:rFonts w:ascii="Arial" w:hAnsi="Arial"/>
        </w:rPr>
        <w:t xml:space="preserve"> night). It is a hospital, not a lighthouse! </w:t>
      </w:r>
      <w:r>
        <w:rPr>
          <w:rFonts w:ascii="Arial" w:hAnsi="Arial"/>
        </w:rPr>
        <w:t xml:space="preserve"> This is Greenwich, not Singapore. </w:t>
      </w:r>
      <w:r w:rsidRPr="009A1B74">
        <w:rPr>
          <w:rFonts w:ascii="Arial" w:hAnsi="Arial"/>
        </w:rPr>
        <w:t xml:space="preserve">The site is large, and would allow for a structure that </w:t>
      </w:r>
      <w:r>
        <w:rPr>
          <w:rFonts w:ascii="Arial" w:hAnsi="Arial"/>
        </w:rPr>
        <w:t xml:space="preserve">is </w:t>
      </w:r>
      <w:r w:rsidRPr="009A1B74">
        <w:rPr>
          <w:rFonts w:ascii="Arial" w:hAnsi="Arial"/>
        </w:rPr>
        <w:t>much lower, and in keeping with its surrounds.</w:t>
      </w:r>
      <w:r>
        <w:rPr>
          <w:rFonts w:ascii="Arial" w:hAnsi="Arial"/>
        </w:rPr>
        <w:t xml:space="preserve"> I urge that the </w:t>
      </w:r>
      <w:r w:rsidR="003D6753">
        <w:rPr>
          <w:rFonts w:ascii="Arial" w:hAnsi="Arial"/>
        </w:rPr>
        <w:t xml:space="preserve">tower </w:t>
      </w:r>
      <w:r>
        <w:rPr>
          <w:rFonts w:ascii="Arial" w:hAnsi="Arial"/>
        </w:rPr>
        <w:t>design of the hospital is reconsidered.</w:t>
      </w:r>
    </w:p>
    <w:p w:rsidR="00005981" w:rsidRDefault="009A1B74" w:rsidP="009A1B74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9A1B74">
        <w:rPr>
          <w:rFonts w:ascii="Arial" w:hAnsi="Arial"/>
        </w:rPr>
        <w:t xml:space="preserve">The </w:t>
      </w:r>
      <w:r w:rsidR="00005981">
        <w:rPr>
          <w:rFonts w:ascii="Arial" w:hAnsi="Arial"/>
        </w:rPr>
        <w:t xml:space="preserve">proposed </w:t>
      </w:r>
      <w:r w:rsidRPr="009A1B74">
        <w:rPr>
          <w:rFonts w:ascii="Arial" w:hAnsi="Arial"/>
        </w:rPr>
        <w:t xml:space="preserve">size </w:t>
      </w:r>
      <w:r>
        <w:rPr>
          <w:rFonts w:ascii="Arial" w:hAnsi="Arial"/>
        </w:rPr>
        <w:t xml:space="preserve">and height </w:t>
      </w:r>
      <w:r w:rsidRPr="009A1B74">
        <w:rPr>
          <w:rFonts w:ascii="Arial" w:hAnsi="Arial"/>
        </w:rPr>
        <w:t xml:space="preserve">of the residential </w:t>
      </w:r>
      <w:r>
        <w:rPr>
          <w:rFonts w:ascii="Arial" w:hAnsi="Arial"/>
        </w:rPr>
        <w:t>buildings (‘seniors’ accommodation?), especially the south</w:t>
      </w:r>
      <w:r w:rsidR="00005981">
        <w:rPr>
          <w:rFonts w:ascii="Arial" w:hAnsi="Arial"/>
        </w:rPr>
        <w:t xml:space="preserve">ern block, is also highly insensitive to </w:t>
      </w:r>
      <w:r>
        <w:rPr>
          <w:rFonts w:ascii="Arial" w:hAnsi="Arial"/>
        </w:rPr>
        <w:t>the surroundings</w:t>
      </w:r>
      <w:r w:rsidR="00005981">
        <w:rPr>
          <w:rFonts w:ascii="Arial" w:hAnsi="Arial"/>
        </w:rPr>
        <w:t>, the bushland, and neighbours</w:t>
      </w:r>
      <w:r>
        <w:rPr>
          <w:rFonts w:ascii="Arial" w:hAnsi="Arial"/>
        </w:rPr>
        <w:t xml:space="preserve">. </w:t>
      </w:r>
      <w:r w:rsidR="00005981">
        <w:rPr>
          <w:rFonts w:ascii="Arial" w:hAnsi="Arial"/>
        </w:rPr>
        <w:t>They will loom above the tre</w:t>
      </w:r>
      <w:r w:rsidR="003D6753">
        <w:rPr>
          <w:rFonts w:ascii="Arial" w:hAnsi="Arial"/>
        </w:rPr>
        <w:t>e-</w:t>
      </w:r>
      <w:r w:rsidR="00005981">
        <w:rPr>
          <w:rFonts w:ascii="Arial" w:hAnsi="Arial"/>
        </w:rPr>
        <w:t>line as a blot on the landscape. Is it really necessary to have such a large residential facility? And, given the nature of this site, is it not possible to design a structure(s) more sympathetic to its environment? That nestles into it, rather than jut</w:t>
      </w:r>
      <w:r w:rsidR="003D6753">
        <w:rPr>
          <w:rFonts w:ascii="Arial" w:hAnsi="Arial"/>
        </w:rPr>
        <w:t>s</w:t>
      </w:r>
      <w:r w:rsidR="00005981">
        <w:rPr>
          <w:rFonts w:ascii="Arial" w:hAnsi="Arial"/>
        </w:rPr>
        <w:t xml:space="preserve"> out? </w:t>
      </w:r>
    </w:p>
    <w:p w:rsidR="009A1B74" w:rsidRPr="003D6753" w:rsidRDefault="00005981" w:rsidP="009A1B74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The criteria for </w:t>
      </w:r>
      <w:r w:rsidR="003D6753">
        <w:rPr>
          <w:rFonts w:ascii="Arial" w:hAnsi="Arial"/>
        </w:rPr>
        <w:t xml:space="preserve">who, and on what grounds, might occupy </w:t>
      </w:r>
      <w:r>
        <w:rPr>
          <w:rFonts w:ascii="Arial" w:hAnsi="Arial"/>
        </w:rPr>
        <w:t>the residential</w:t>
      </w:r>
      <w:r w:rsidR="003D6753">
        <w:rPr>
          <w:rFonts w:ascii="Arial" w:hAnsi="Arial"/>
        </w:rPr>
        <w:t xml:space="preserve"> element has not been clearly defined.  It needs to be, in order to ensure this is not just another ‘seniors’ property development. Or is it?</w:t>
      </w:r>
      <w:r w:rsidR="003D6753" w:rsidRPr="003D6753">
        <w:rPr>
          <w:rFonts w:ascii="Arial" w:hAnsi="Arial"/>
        </w:rPr>
        <w:t xml:space="preserve"> </w:t>
      </w:r>
    </w:p>
    <w:sectPr w:rsidR="009A1B74" w:rsidRPr="003D675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0435B"/>
    <w:multiLevelType w:val="hybridMultilevel"/>
    <w:tmpl w:val="66E84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A1B74"/>
    <w:rsid w:val="00005981"/>
    <w:rsid w:val="003D6753"/>
    <w:rsid w:val="006F5497"/>
    <w:rsid w:val="007C19CE"/>
    <w:rsid w:val="009A1B7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A1B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Macintosh Word</Application>
  <DocSecurity>0</DocSecurity>
  <Lines>6</Lines>
  <Paragraphs>1</Paragraphs>
  <ScaleCrop>false</ScaleCrop>
  <Company>DM433-G7P2K-XRXCC-GCCYF-MHKV6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cp:lastModifiedBy>- -</cp:lastModifiedBy>
  <cp:revision>2</cp:revision>
  <dcterms:created xsi:type="dcterms:W3CDTF">2020-10-16T03:51:00Z</dcterms:created>
  <dcterms:modified xsi:type="dcterms:W3CDTF">2020-10-16T03:51:00Z</dcterms:modified>
</cp:coreProperties>
</file>