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2C459" w14:textId="30CE98E2" w:rsidR="00616D2A" w:rsidRDefault="006D057B">
      <w:r w:rsidRPr="006D057B">
        <w:t xml:space="preserve">I strongly object to the prospect/submission of the Maxwell Underground Coal Project situated in the Jerry's Plains region. This project will have a </w:t>
      </w:r>
      <w:r w:rsidRPr="006D057B">
        <w:t>devastating</w:t>
      </w:r>
      <w:r w:rsidRPr="006D057B">
        <w:t xml:space="preserve"> effect on the land and water table in the area, affecting not only two major horse studs who supply substantial employment to the area and are the cornerstone of a larger breeding industry that supplies the entire hunter valley with enor</w:t>
      </w:r>
      <w:r>
        <w:t>mous commercial benefits</w:t>
      </w:r>
      <w:r w:rsidR="009C225A">
        <w:t>.</w:t>
      </w:r>
    </w:p>
    <w:p w14:paraId="1413800D" w14:textId="07579EE2" w:rsidR="006D057B" w:rsidRDefault="006D057B">
      <w:r>
        <w:t>This mine will have a negative and critical effect on the existing water table, an extraordinary and astonishing risk to take in a country where water is not only a rare and</w:t>
      </w:r>
      <w:r w:rsidR="009C225A">
        <w:t xml:space="preserve"> valuable commodity but also the lifeblood of the surrounding agricultural enterprises.</w:t>
      </w:r>
    </w:p>
    <w:p w14:paraId="47770238" w14:textId="00CBD9B1" w:rsidR="009C225A" w:rsidRDefault="009C225A">
      <w:r>
        <w:t>Subsidence is also a real and seemingly accepted risk which will affect and indeed possibly terminate the use of major access roads in the area with obvious negative effects on the community.</w:t>
      </w:r>
    </w:p>
    <w:p w14:paraId="276B08A2" w14:textId="2FD7629C" w:rsidR="009C225A" w:rsidRDefault="009C225A">
      <w:r>
        <w:t>There will also be further negative effects from the mine concerning gas emissions and noise pollution but clearly the clear and present threat to the water table and Hunter River are at the forefront of any community and agricultural concerns.</w:t>
      </w:r>
    </w:p>
    <w:p w14:paraId="74EED555" w14:textId="3AC66CDB" w:rsidR="009C225A" w:rsidRDefault="009C225A">
      <w:r>
        <w:t>This mine should not go ahead.</w:t>
      </w:r>
    </w:p>
    <w:p w14:paraId="35D0B4A4" w14:textId="77777777" w:rsidR="009C225A" w:rsidRDefault="009C225A"/>
    <w:sectPr w:rsidR="009C2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7B"/>
    <w:rsid w:val="00360634"/>
    <w:rsid w:val="00616D2A"/>
    <w:rsid w:val="006D057B"/>
    <w:rsid w:val="009C225A"/>
    <w:rsid w:val="00C40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D9A5"/>
  <w15:chartTrackingRefBased/>
  <w15:docId w15:val="{D761253C-B174-457E-8385-C7EDAC14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Mitchell</dc:creator>
  <cp:keywords/>
  <dc:description/>
  <cp:lastModifiedBy>Charlie Mitchell</cp:lastModifiedBy>
  <cp:revision>1</cp:revision>
  <dcterms:created xsi:type="dcterms:W3CDTF">2020-11-18T21:03:00Z</dcterms:created>
  <dcterms:modified xsi:type="dcterms:W3CDTF">2020-11-18T21:39:00Z</dcterms:modified>
</cp:coreProperties>
</file>