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2535E" w14:textId="5B9A5369" w:rsidR="00E461B9" w:rsidRDefault="00E461B9"/>
    <w:p w14:paraId="4A7ED26A" w14:textId="38D58D40" w:rsidR="00E461B9" w:rsidRDefault="00E461B9">
      <w:r>
        <w:rPr>
          <w:rFonts w:ascii="Helvetica" w:hAnsi="Helvetica" w:cs="Helvetica"/>
          <w:color w:val="0D121F"/>
          <w:shd w:val="clear" w:color="auto" w:fill="FFFFFF"/>
        </w:rPr>
        <w:t>The Maxwell project should not be approved</w:t>
      </w:r>
      <w:r>
        <w:rPr>
          <w:rFonts w:ascii="Helvetica" w:hAnsi="Helvetica" w:cs="Helvetica"/>
          <w:color w:val="0D121F"/>
          <w:shd w:val="clear" w:color="auto" w:fill="FFFFFF"/>
        </w:rPr>
        <w:t>. The cumulative impacts on water and air quality pose an unacceptable</w:t>
      </w:r>
      <w:r w:rsidR="002D65E3">
        <w:rPr>
          <w:rFonts w:ascii="Helvetica" w:hAnsi="Helvetica" w:cs="Helvetica"/>
          <w:color w:val="0D121F"/>
          <w:shd w:val="clear" w:color="auto" w:fill="FFFFFF"/>
        </w:rPr>
        <w:t xml:space="preserve"> </w:t>
      </w:r>
      <w:r>
        <w:rPr>
          <w:rFonts w:ascii="Helvetica" w:hAnsi="Helvetica" w:cs="Helvetica"/>
          <w:color w:val="0D121F"/>
          <w:shd w:val="clear" w:color="auto" w:fill="FFFFFF"/>
        </w:rPr>
        <w:t>risk</w:t>
      </w:r>
      <w:r w:rsidR="006B3575">
        <w:rPr>
          <w:rFonts w:ascii="Helvetica" w:hAnsi="Helvetica" w:cs="Helvetica"/>
          <w:color w:val="0D121F"/>
          <w:shd w:val="clear" w:color="auto" w:fill="FFFFFF"/>
        </w:rPr>
        <w:t xml:space="preserve">. </w:t>
      </w:r>
      <w:r w:rsidR="002D65E3">
        <w:rPr>
          <w:rFonts w:ascii="Helvetica" w:hAnsi="Helvetica" w:cs="Helvetica"/>
          <w:color w:val="0D121F"/>
          <w:shd w:val="clear" w:color="auto" w:fill="FFFFFF"/>
        </w:rPr>
        <w:br/>
      </w:r>
      <w:r w:rsidR="006B3575">
        <w:rPr>
          <w:rFonts w:ascii="Helvetica" w:hAnsi="Helvetica" w:cs="Helvetica"/>
          <w:color w:val="0D121F"/>
          <w:shd w:val="clear" w:color="auto" w:fill="FFFFFF"/>
        </w:rPr>
        <w:br/>
        <w:t>Air - As a resident of Jerry’s Plains with two young children my concerns again lie</w:t>
      </w:r>
      <w:r w:rsidR="002D65E3">
        <w:rPr>
          <w:rFonts w:ascii="Helvetica" w:hAnsi="Helvetica" w:cs="Helvetica"/>
          <w:color w:val="0D121F"/>
          <w:shd w:val="clear" w:color="auto" w:fill="FFFFFF"/>
        </w:rPr>
        <w:t>s</w:t>
      </w:r>
      <w:r w:rsidR="006B3575">
        <w:rPr>
          <w:rFonts w:ascii="Helvetica" w:hAnsi="Helvetica" w:cs="Helvetica"/>
          <w:color w:val="0D121F"/>
          <w:shd w:val="clear" w:color="auto" w:fill="FFFFFF"/>
        </w:rPr>
        <w:t xml:space="preserve"> with their health. We </w:t>
      </w:r>
      <w:r w:rsidR="002D65E3">
        <w:rPr>
          <w:rFonts w:ascii="Helvetica" w:hAnsi="Helvetica" w:cs="Helvetica"/>
          <w:color w:val="0D121F"/>
          <w:shd w:val="clear" w:color="auto" w:fill="FFFFFF"/>
        </w:rPr>
        <w:t xml:space="preserve">already </w:t>
      </w:r>
      <w:r w:rsidR="006B3575">
        <w:rPr>
          <w:rFonts w:ascii="Helvetica" w:hAnsi="Helvetica" w:cs="Helvetica"/>
          <w:color w:val="0D121F"/>
          <w:shd w:val="clear" w:color="auto" w:fill="FFFFFF"/>
        </w:rPr>
        <w:t xml:space="preserve">live with the regular title of having some of the </w:t>
      </w:r>
      <w:r w:rsidR="006B3575">
        <w:rPr>
          <w:rFonts w:ascii="Helvetica" w:hAnsi="Helvetica" w:cs="Helvetica"/>
          <w:color w:val="0D121F"/>
          <w:shd w:val="clear" w:color="auto" w:fill="FFFFFF"/>
        </w:rPr>
        <w:t>worst air quality in the state since monitoring began</w:t>
      </w:r>
      <w:r w:rsidR="006B3575">
        <w:rPr>
          <w:rFonts w:ascii="Helvetica" w:hAnsi="Helvetica" w:cs="Helvetica"/>
          <w:color w:val="0D121F"/>
          <w:shd w:val="clear" w:color="auto" w:fill="FFFFFF"/>
        </w:rPr>
        <w:t xml:space="preserve">, any proposal that would increase those already harmful levels should be rejected. </w:t>
      </w:r>
      <w:r w:rsidR="002D65E3">
        <w:rPr>
          <w:rFonts w:ascii="Helvetica" w:hAnsi="Helvetica" w:cs="Helvetica"/>
          <w:color w:val="0D121F"/>
          <w:shd w:val="clear" w:color="auto" w:fill="FFFFFF"/>
        </w:rPr>
        <w:br/>
      </w:r>
      <w:r w:rsidR="006B3575">
        <w:rPr>
          <w:rFonts w:ascii="Helvetica" w:hAnsi="Helvetica" w:cs="Helvetica"/>
          <w:color w:val="0D121F"/>
          <w:shd w:val="clear" w:color="auto" w:fill="FFFFFF"/>
        </w:rPr>
        <w:br/>
        <w:t xml:space="preserve">Water –The revised proposal </w:t>
      </w:r>
      <w:r w:rsidR="002D65E3">
        <w:rPr>
          <w:rFonts w:ascii="Helvetica" w:hAnsi="Helvetica" w:cs="Helvetica"/>
          <w:color w:val="0D121F"/>
          <w:shd w:val="clear" w:color="auto" w:fill="FFFFFF"/>
        </w:rPr>
        <w:t>still does not resolve a number of critical negative impacts the mine would have on the hunter river and its alluvium, these impacts pose an irreversible risk.</w:t>
      </w:r>
      <w:r w:rsidR="002D65E3">
        <w:rPr>
          <w:rFonts w:ascii="Helvetica" w:hAnsi="Helvetica" w:cs="Helvetica"/>
          <w:color w:val="0D121F"/>
          <w:shd w:val="clear" w:color="auto" w:fill="FFFFFF"/>
        </w:rPr>
        <w:br/>
      </w:r>
      <w:r w:rsidR="002D65E3">
        <w:rPr>
          <w:rFonts w:ascii="Helvetica" w:hAnsi="Helvetica" w:cs="Helvetica"/>
          <w:color w:val="0D121F"/>
          <w:shd w:val="clear" w:color="auto" w:fill="FFFFFF"/>
        </w:rPr>
        <w:br/>
        <w:t xml:space="preserve"> Please, </w:t>
      </w:r>
      <w:r w:rsidR="00065283">
        <w:rPr>
          <w:rFonts w:ascii="Helvetica" w:hAnsi="Helvetica" w:cs="Helvetica"/>
          <w:color w:val="0D121F"/>
          <w:shd w:val="clear" w:color="auto" w:fill="FFFFFF"/>
        </w:rPr>
        <w:t xml:space="preserve">for my family and future generations, </w:t>
      </w:r>
      <w:r w:rsidR="002D65E3">
        <w:rPr>
          <w:rFonts w:ascii="Helvetica" w:hAnsi="Helvetica" w:cs="Helvetica"/>
          <w:color w:val="0D121F"/>
          <w:shd w:val="clear" w:color="auto" w:fill="FFFFFF"/>
        </w:rPr>
        <w:t>reject this proposal.</w:t>
      </w:r>
      <w:r w:rsidR="006B3575">
        <w:rPr>
          <w:rFonts w:ascii="Helvetica" w:hAnsi="Helvetica" w:cs="Helvetica"/>
          <w:color w:val="0D121F"/>
          <w:shd w:val="clear" w:color="auto" w:fill="FFFFFF"/>
        </w:rPr>
        <w:br/>
      </w:r>
    </w:p>
    <w:sectPr w:rsidR="00E46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B9"/>
    <w:rsid w:val="00065283"/>
    <w:rsid w:val="002D65E3"/>
    <w:rsid w:val="006B3575"/>
    <w:rsid w:val="00E461B9"/>
    <w:rsid w:val="00E9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E6FF4"/>
  <w15:chartTrackingRefBased/>
  <w15:docId w15:val="{F1CBDB36-5767-4FA4-8887-566105C3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GraceBruce Murray</dc:creator>
  <cp:keywords/>
  <dc:description/>
  <cp:lastModifiedBy>GraceBruce Murray</cp:lastModifiedBy>
  <cp:revision>2</cp:revision>
  <dcterms:created xsi:type="dcterms:W3CDTF">2020-11-13T01:44:00Z</dcterms:created>
  <dcterms:modified xsi:type="dcterms:W3CDTF">2020-11-13T01:44:00Z</dcterms:modified>
</cp:coreProperties>
</file>