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E720" w14:textId="55FCF186" w:rsidR="003055A7" w:rsidRDefault="00124D9A">
      <w:r w:rsidRPr="00E410BE">
        <w:rPr>
          <w:b/>
          <w:bCs/>
        </w:rPr>
        <w:t>Jamberoo Native Nursery</w:t>
      </w:r>
      <w:r w:rsidR="001C6AE5" w:rsidRPr="001C6AE5">
        <w:t>,</w:t>
      </w:r>
      <w:r>
        <w:t xml:space="preserve"> through </w:t>
      </w:r>
      <w:r w:rsidR="00E410BE">
        <w:t>its</w:t>
      </w:r>
      <w:r>
        <w:t xml:space="preserve"> sister company </w:t>
      </w:r>
      <w:r w:rsidRPr="00E410BE">
        <w:rPr>
          <w:b/>
          <w:bCs/>
        </w:rPr>
        <w:t>Southern Bushland Repair</w:t>
      </w:r>
      <w:r w:rsidR="001C6AE5" w:rsidRPr="001C6AE5">
        <w:t>,</w:t>
      </w:r>
      <w:r>
        <w:t xml:space="preserve"> has been involved with rehabilitation works at </w:t>
      </w:r>
      <w:r w:rsidR="001C6AE5">
        <w:t xml:space="preserve">various </w:t>
      </w:r>
      <w:r w:rsidRPr="001C6AE5">
        <w:rPr>
          <w:b/>
          <w:bCs/>
        </w:rPr>
        <w:t xml:space="preserve">Dunmore </w:t>
      </w:r>
      <w:r w:rsidR="00E410BE" w:rsidRPr="001C6AE5">
        <w:rPr>
          <w:b/>
          <w:bCs/>
        </w:rPr>
        <w:t>S</w:t>
      </w:r>
      <w:r w:rsidRPr="001C6AE5">
        <w:rPr>
          <w:b/>
          <w:bCs/>
        </w:rPr>
        <w:t xml:space="preserve">and and </w:t>
      </w:r>
      <w:r w:rsidR="00E410BE" w:rsidRPr="001C6AE5">
        <w:rPr>
          <w:b/>
          <w:bCs/>
        </w:rPr>
        <w:t>S</w:t>
      </w:r>
      <w:r w:rsidRPr="001C6AE5">
        <w:rPr>
          <w:b/>
          <w:bCs/>
        </w:rPr>
        <w:t>oil</w:t>
      </w:r>
      <w:r>
        <w:t xml:space="preserve"> sites </w:t>
      </w:r>
      <w:r w:rsidR="001C6AE5">
        <w:t>at</w:t>
      </w:r>
      <w:r>
        <w:t xml:space="preserve"> their </w:t>
      </w:r>
      <w:r w:rsidR="001C6AE5">
        <w:t xml:space="preserve">Dunmore </w:t>
      </w:r>
      <w:r>
        <w:t>mining operations</w:t>
      </w:r>
      <w:r w:rsidR="001C6AE5">
        <w:t xml:space="preserve"> </w:t>
      </w:r>
      <w:r w:rsidR="00E410BE">
        <w:t>for some years now.</w:t>
      </w:r>
    </w:p>
    <w:p w14:paraId="68710A84" w14:textId="75018A91" w:rsidR="00124D9A" w:rsidRDefault="00124D9A">
      <w:r>
        <w:t>SBR’s role has been to implement the rehabilitation strategies that their current mining approvals require to ensure the successful restoration of their sites</w:t>
      </w:r>
      <w:r w:rsidR="001C6AE5">
        <w:t xml:space="preserve"> affected by mining operations.</w:t>
      </w:r>
    </w:p>
    <w:p w14:paraId="427A830E" w14:textId="161F01DF" w:rsidR="00124D9A" w:rsidRDefault="00124D9A">
      <w:r>
        <w:t>These operations have centred around provenance seed collection,</w:t>
      </w:r>
      <w:r w:rsidR="00E410BE">
        <w:t xml:space="preserve"> propagating</w:t>
      </w:r>
      <w:r>
        <w:t xml:space="preserve"> and planting out appropriate tube sto</w:t>
      </w:r>
      <w:r w:rsidR="001C6AE5">
        <w:t>ck</w:t>
      </w:r>
      <w:r>
        <w:t xml:space="preserve"> and maintaining the restored areas weed free to allow natural regeneration to occur.</w:t>
      </w:r>
      <w:r w:rsidR="00E410BE">
        <w:t xml:space="preserve"> A quick site visit to these areas will show how successful these works have been.</w:t>
      </w:r>
    </w:p>
    <w:p w14:paraId="71798D15" w14:textId="1056A9BB" w:rsidR="00124D9A" w:rsidRDefault="00124D9A">
      <w:r>
        <w:t xml:space="preserve">Its been my experience during my time with dealing with Boral that their management has taken their responsibilities seriously </w:t>
      </w:r>
      <w:r w:rsidR="00E410BE">
        <w:t>and I can see no reason why this attitude would change with any future expansion plans that the company may have.</w:t>
      </w:r>
    </w:p>
    <w:p w14:paraId="67BA2C92" w14:textId="6C4CBB5F" w:rsidR="00E410BE" w:rsidRDefault="00E410BE"/>
    <w:p w14:paraId="56BD1FA6" w14:textId="5B56A869" w:rsidR="00E410BE" w:rsidRDefault="00E410BE">
      <w:r>
        <w:t>Geoff Bailey</w:t>
      </w:r>
    </w:p>
    <w:p w14:paraId="2687B61D" w14:textId="256F3F2D" w:rsidR="00E410BE" w:rsidRDefault="00E410BE">
      <w:r>
        <w:t xml:space="preserve">Director </w:t>
      </w:r>
    </w:p>
    <w:p w14:paraId="2ECF1839" w14:textId="73879C74" w:rsidR="00E410BE" w:rsidRDefault="00E410BE">
      <w:r>
        <w:t>Jamberoo Native Nursery</w:t>
      </w:r>
    </w:p>
    <w:sectPr w:rsidR="00E4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DB"/>
    <w:rsid w:val="00124D9A"/>
    <w:rsid w:val="001C6AE5"/>
    <w:rsid w:val="003055A7"/>
    <w:rsid w:val="00755DDB"/>
    <w:rsid w:val="00E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1201"/>
  <w15:chartTrackingRefBased/>
  <w15:docId w15:val="{532780AA-525B-44CF-A7B9-3E92DA5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Bailey</dc:creator>
  <cp:keywords/>
  <dc:description/>
  <cp:lastModifiedBy>Geoff Bailey</cp:lastModifiedBy>
  <cp:revision>2</cp:revision>
  <dcterms:created xsi:type="dcterms:W3CDTF">2020-11-04T02:57:00Z</dcterms:created>
  <dcterms:modified xsi:type="dcterms:W3CDTF">2020-11-04T03:23:00Z</dcterms:modified>
</cp:coreProperties>
</file>