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1388" w14:textId="461FB0E5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  <w:r w:rsidRPr="00717A4D">
        <w:rPr>
          <w:rFonts w:ascii="Times New Roman" w:hAnsi="Times New Roman" w:cs="Times New Roman"/>
          <w:sz w:val="22"/>
          <w:szCs w:val="22"/>
        </w:rPr>
        <w:t>To the NSW Independent Planning Commission,</w:t>
      </w:r>
    </w:p>
    <w:p w14:paraId="48D21CC1" w14:textId="3FA5F09B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3C2D63" w14:textId="77777777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  <w:r w:rsidRPr="00717A4D">
        <w:rPr>
          <w:rFonts w:ascii="Times New Roman" w:hAnsi="Times New Roman" w:cs="Times New Roman"/>
          <w:sz w:val="22"/>
          <w:szCs w:val="22"/>
        </w:rPr>
        <w:t>I strongly object to the proposal to the Russel Vale Underground Expansion project due to the social, environmental and health impacts of this project. I have lived in Wollongong my entire life and am immensely proud of my hometown and its people. I believe that this project threatens both the beautiful natural landscapes of Wollongong, as well as the health and wellbeing of its residents, including myself, my friends, family and neighbours.</w:t>
      </w:r>
    </w:p>
    <w:p w14:paraId="3897F6E2" w14:textId="77777777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0C31A4" w14:textId="15D2D0B3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  <w:r w:rsidRPr="00717A4D">
        <w:rPr>
          <w:rFonts w:ascii="Times New Roman" w:hAnsi="Times New Roman" w:cs="Times New Roman"/>
          <w:sz w:val="22"/>
          <w:szCs w:val="22"/>
        </w:rPr>
        <w:t xml:space="preserve">The colliery is in extremely close proximity to residential areas, posing a potential health risk to residents of those neighbourhoods from coal processing. Furthermore, this triple seam mine poses a threat to our water and water catchment – one </w:t>
      </w:r>
      <w:r w:rsidR="00717A4D">
        <w:rPr>
          <w:rFonts w:ascii="Times New Roman" w:hAnsi="Times New Roman" w:cs="Times New Roman"/>
          <w:sz w:val="22"/>
          <w:szCs w:val="22"/>
        </w:rPr>
        <w:t xml:space="preserve">which </w:t>
      </w:r>
      <w:r w:rsidRPr="00717A4D">
        <w:rPr>
          <w:rFonts w:ascii="Times New Roman" w:hAnsi="Times New Roman" w:cs="Times New Roman"/>
          <w:sz w:val="22"/>
          <w:szCs w:val="22"/>
        </w:rPr>
        <w:t xml:space="preserve">serves all of the Greater Sydney region. There is already evidence of subsidence and water loss from previous mining endeavours – this alone should be reason enough to reject such a project proposal. </w:t>
      </w:r>
      <w:r w:rsidR="00717A4D" w:rsidRPr="00717A4D">
        <w:rPr>
          <w:rFonts w:ascii="Times New Roman" w:hAnsi="Times New Roman" w:cs="Times New Roman"/>
          <w:sz w:val="22"/>
          <w:szCs w:val="22"/>
        </w:rPr>
        <w:t>There is simply no way to ensure that further damage will not occur if this project is allowed to proceed</w:t>
      </w:r>
      <w:r w:rsidR="00717A4D">
        <w:rPr>
          <w:rFonts w:ascii="Times New Roman" w:hAnsi="Times New Roman" w:cs="Times New Roman"/>
          <w:sz w:val="22"/>
          <w:szCs w:val="22"/>
        </w:rPr>
        <w:t>, and w</w:t>
      </w:r>
      <w:r w:rsidR="00717A4D" w:rsidRPr="00717A4D">
        <w:rPr>
          <w:rFonts w:ascii="Times New Roman" w:hAnsi="Times New Roman" w:cs="Times New Roman"/>
          <w:sz w:val="22"/>
          <w:szCs w:val="22"/>
        </w:rPr>
        <w:t xml:space="preserve">e must </w:t>
      </w:r>
      <w:r w:rsidR="00717A4D">
        <w:rPr>
          <w:rFonts w:ascii="Times New Roman" w:hAnsi="Times New Roman" w:cs="Times New Roman"/>
          <w:sz w:val="22"/>
          <w:szCs w:val="22"/>
        </w:rPr>
        <w:t xml:space="preserve">therefore </w:t>
      </w:r>
      <w:r w:rsidR="00717A4D" w:rsidRPr="00717A4D">
        <w:rPr>
          <w:rFonts w:ascii="Times New Roman" w:hAnsi="Times New Roman" w:cs="Times New Roman"/>
          <w:sz w:val="22"/>
          <w:szCs w:val="22"/>
        </w:rPr>
        <w:t xml:space="preserve">employ the precautionary principle in this instance. </w:t>
      </w:r>
      <w:r w:rsidRPr="00717A4D">
        <w:rPr>
          <w:rFonts w:ascii="Times New Roman" w:hAnsi="Times New Roman" w:cs="Times New Roman"/>
          <w:sz w:val="22"/>
          <w:szCs w:val="22"/>
        </w:rPr>
        <w:t>As weather across Australia becomes ever more extreme and unpredictable, our water is precious. We cannot afford to put our water and health at risk for the sake of profit.</w:t>
      </w:r>
    </w:p>
    <w:p w14:paraId="4CB21BF6" w14:textId="67E79C02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58EB4B" w14:textId="378DC072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  <w:r w:rsidRPr="00717A4D">
        <w:rPr>
          <w:rFonts w:ascii="Times New Roman" w:hAnsi="Times New Roman" w:cs="Times New Roman"/>
          <w:sz w:val="22"/>
          <w:szCs w:val="22"/>
        </w:rPr>
        <w:t xml:space="preserve">With the world waking up to the realities of climate change, the global move away from coal and towards more sustainable forms of energy and steal production </w:t>
      </w:r>
      <w:r w:rsidR="00717A4D">
        <w:rPr>
          <w:rFonts w:ascii="Times New Roman" w:hAnsi="Times New Roman" w:cs="Times New Roman"/>
          <w:sz w:val="22"/>
          <w:szCs w:val="22"/>
        </w:rPr>
        <w:t>is</w:t>
      </w:r>
      <w:r w:rsidRPr="00717A4D">
        <w:rPr>
          <w:rFonts w:ascii="Times New Roman" w:hAnsi="Times New Roman" w:cs="Times New Roman"/>
          <w:sz w:val="22"/>
          <w:szCs w:val="22"/>
        </w:rPr>
        <w:t xml:space="preserve"> already evident. </w:t>
      </w:r>
      <w:r w:rsidR="00717A4D">
        <w:rPr>
          <w:rFonts w:ascii="Times New Roman" w:hAnsi="Times New Roman" w:cs="Times New Roman"/>
          <w:sz w:val="22"/>
          <w:szCs w:val="22"/>
        </w:rPr>
        <w:t>Therefore</w:t>
      </w:r>
      <w:r w:rsidRPr="00717A4D">
        <w:rPr>
          <w:rFonts w:ascii="Times New Roman" w:hAnsi="Times New Roman" w:cs="Times New Roman"/>
          <w:sz w:val="22"/>
          <w:szCs w:val="22"/>
        </w:rPr>
        <w:t xml:space="preserve">, I do not believe that this project will be economically viable in the long term. It is also important to consider the emissions that this mine will no doubt contribute to the </w:t>
      </w:r>
      <w:r w:rsidR="00717A4D" w:rsidRPr="00717A4D">
        <w:rPr>
          <w:rFonts w:ascii="Times New Roman" w:hAnsi="Times New Roman" w:cs="Times New Roman"/>
          <w:sz w:val="22"/>
          <w:szCs w:val="22"/>
        </w:rPr>
        <w:t>ever-growing</w:t>
      </w:r>
      <w:r w:rsidRPr="00717A4D">
        <w:rPr>
          <w:rFonts w:ascii="Times New Roman" w:hAnsi="Times New Roman" w:cs="Times New Roman"/>
          <w:sz w:val="22"/>
          <w:szCs w:val="22"/>
        </w:rPr>
        <w:t xml:space="preserve"> issue of climate change, and this should not be taken lightly. As a </w:t>
      </w:r>
      <w:r w:rsidR="00717A4D" w:rsidRPr="00717A4D">
        <w:rPr>
          <w:rFonts w:ascii="Times New Roman" w:hAnsi="Times New Roman" w:cs="Times New Roman"/>
          <w:sz w:val="22"/>
          <w:szCs w:val="22"/>
        </w:rPr>
        <w:t>c</w:t>
      </w:r>
      <w:r w:rsidRPr="00717A4D">
        <w:rPr>
          <w:rFonts w:ascii="Times New Roman" w:hAnsi="Times New Roman" w:cs="Times New Roman"/>
          <w:sz w:val="22"/>
          <w:szCs w:val="22"/>
        </w:rPr>
        <w:t>ountry of climatic extremes, we, as Australians, wi</w:t>
      </w:r>
      <w:r w:rsidR="00717A4D">
        <w:rPr>
          <w:rFonts w:ascii="Times New Roman" w:hAnsi="Times New Roman" w:cs="Times New Roman"/>
          <w:sz w:val="22"/>
          <w:szCs w:val="22"/>
        </w:rPr>
        <w:t>l</w:t>
      </w:r>
      <w:r w:rsidRPr="00717A4D">
        <w:rPr>
          <w:rFonts w:ascii="Times New Roman" w:hAnsi="Times New Roman" w:cs="Times New Roman"/>
          <w:sz w:val="22"/>
          <w:szCs w:val="22"/>
        </w:rPr>
        <w:t xml:space="preserve">l be at the forefront of some of the worst impacts of the climate crisis in the form </w:t>
      </w:r>
      <w:r w:rsidR="00717A4D" w:rsidRPr="00717A4D">
        <w:rPr>
          <w:rFonts w:ascii="Times New Roman" w:hAnsi="Times New Roman" w:cs="Times New Roman"/>
          <w:sz w:val="22"/>
          <w:szCs w:val="22"/>
        </w:rPr>
        <w:t>of extreme</w:t>
      </w:r>
      <w:r w:rsidRPr="00717A4D">
        <w:rPr>
          <w:rFonts w:ascii="Times New Roman" w:hAnsi="Times New Roman" w:cs="Times New Roman"/>
          <w:sz w:val="22"/>
          <w:szCs w:val="22"/>
        </w:rPr>
        <w:t xml:space="preserve"> weather events such as storms, floods, and fires.</w:t>
      </w:r>
    </w:p>
    <w:p w14:paraId="64FFC11D" w14:textId="42A057EB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5998CE" w14:textId="046FD470" w:rsidR="00CE65E7" w:rsidRPr="00717A4D" w:rsidRDefault="00CE65E7" w:rsidP="00717A4D">
      <w:pPr>
        <w:jc w:val="both"/>
        <w:rPr>
          <w:rFonts w:ascii="Times New Roman" w:hAnsi="Times New Roman" w:cs="Times New Roman"/>
          <w:sz w:val="22"/>
          <w:szCs w:val="22"/>
        </w:rPr>
      </w:pPr>
      <w:r w:rsidRPr="00717A4D">
        <w:rPr>
          <w:rFonts w:ascii="Times New Roman" w:hAnsi="Times New Roman" w:cs="Times New Roman"/>
          <w:sz w:val="22"/>
          <w:szCs w:val="22"/>
        </w:rPr>
        <w:t>To risk the long</w:t>
      </w:r>
      <w:r w:rsidR="00717A4D" w:rsidRPr="00717A4D">
        <w:rPr>
          <w:rFonts w:ascii="Times New Roman" w:hAnsi="Times New Roman" w:cs="Times New Roman"/>
          <w:sz w:val="22"/>
          <w:szCs w:val="22"/>
        </w:rPr>
        <w:t>-</w:t>
      </w:r>
      <w:r w:rsidRPr="00717A4D">
        <w:rPr>
          <w:rFonts w:ascii="Times New Roman" w:hAnsi="Times New Roman" w:cs="Times New Roman"/>
          <w:sz w:val="22"/>
          <w:szCs w:val="22"/>
        </w:rPr>
        <w:t xml:space="preserve">term health of Wollongong residents, the water security of millions of Australians, </w:t>
      </w:r>
      <w:r w:rsidR="00717A4D" w:rsidRPr="00717A4D">
        <w:rPr>
          <w:rFonts w:ascii="Times New Roman" w:hAnsi="Times New Roman" w:cs="Times New Roman"/>
          <w:sz w:val="22"/>
          <w:szCs w:val="22"/>
        </w:rPr>
        <w:t>the climate, and the environment for the sake of short-term financial gain is, quite frankly, unconscionable. Once lost, we cannot recover these things. I ask, from the bottom of my heart, that this project be refused for the sake of all our futures.</w:t>
      </w:r>
    </w:p>
    <w:p w14:paraId="51357C0B" w14:textId="0BE4840C" w:rsidR="00717A4D" w:rsidRPr="00717A4D" w:rsidRDefault="00717A4D" w:rsidP="00717A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AA6FDD" w14:textId="6830D384" w:rsidR="00717A4D" w:rsidRPr="00717A4D" w:rsidRDefault="00717A4D" w:rsidP="00717A4D">
      <w:pPr>
        <w:jc w:val="both"/>
        <w:rPr>
          <w:rFonts w:ascii="Times New Roman" w:hAnsi="Times New Roman" w:cs="Times New Roman"/>
          <w:sz w:val="22"/>
          <w:szCs w:val="22"/>
        </w:rPr>
      </w:pPr>
      <w:r w:rsidRPr="00717A4D">
        <w:rPr>
          <w:rFonts w:ascii="Times New Roman" w:hAnsi="Times New Roman" w:cs="Times New Roman"/>
          <w:sz w:val="22"/>
          <w:szCs w:val="22"/>
        </w:rPr>
        <w:t>Sincerely,</w:t>
      </w:r>
    </w:p>
    <w:p w14:paraId="342F6B69" w14:textId="113242CA" w:rsidR="00717A4D" w:rsidRPr="00717A4D" w:rsidRDefault="00717A4D" w:rsidP="00717A4D">
      <w:pPr>
        <w:jc w:val="both"/>
        <w:rPr>
          <w:rFonts w:ascii="Times New Roman" w:hAnsi="Times New Roman" w:cs="Times New Roman"/>
          <w:sz w:val="22"/>
          <w:szCs w:val="22"/>
        </w:rPr>
      </w:pPr>
      <w:r w:rsidRPr="00717A4D">
        <w:rPr>
          <w:rFonts w:ascii="Times New Roman" w:hAnsi="Times New Roman" w:cs="Times New Roman"/>
          <w:sz w:val="22"/>
          <w:szCs w:val="22"/>
        </w:rPr>
        <w:t>Isabella Todd</w:t>
      </w:r>
    </w:p>
    <w:p w14:paraId="5038F196" w14:textId="63561104" w:rsidR="00717A4D" w:rsidRPr="00717A4D" w:rsidRDefault="00717A4D" w:rsidP="00717A4D">
      <w:pPr>
        <w:jc w:val="both"/>
        <w:rPr>
          <w:rFonts w:ascii="Times New Roman" w:hAnsi="Times New Roman" w:cs="Times New Roman"/>
          <w:sz w:val="22"/>
          <w:szCs w:val="22"/>
        </w:rPr>
      </w:pPr>
      <w:r w:rsidRPr="00717A4D">
        <w:rPr>
          <w:rFonts w:ascii="Times New Roman" w:hAnsi="Times New Roman" w:cs="Times New Roman"/>
          <w:sz w:val="22"/>
          <w:szCs w:val="22"/>
        </w:rPr>
        <w:t>West Wollongong</w:t>
      </w:r>
    </w:p>
    <w:sectPr w:rsidR="00717A4D" w:rsidRPr="00717A4D" w:rsidSect="007C63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E7"/>
    <w:rsid w:val="00717A4D"/>
    <w:rsid w:val="007C6382"/>
    <w:rsid w:val="00BD7EF2"/>
    <w:rsid w:val="00C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1A24A"/>
  <w15:chartTrackingRefBased/>
  <w15:docId w15:val="{4169E644-DF71-B745-928E-43AC2517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Todd</dc:creator>
  <cp:keywords/>
  <dc:description/>
  <cp:lastModifiedBy>Isabella Todd</cp:lastModifiedBy>
  <cp:revision>1</cp:revision>
  <dcterms:created xsi:type="dcterms:W3CDTF">2020-10-27T04:47:00Z</dcterms:created>
  <dcterms:modified xsi:type="dcterms:W3CDTF">2020-10-27T05:03:00Z</dcterms:modified>
</cp:coreProperties>
</file>