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5C" w:rsidRPr="00CA315C" w:rsidRDefault="00CA315C" w:rsidP="00CA315C">
      <w:pPr>
        <w:spacing w:after="0"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Russell Vale Underground Coal Mine Extension,</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 xml:space="preserve">As I sat to write yet another submission against the fossil fuel industry to the IPC I </w:t>
      </w:r>
      <w:proofErr w:type="spellStart"/>
      <w:r w:rsidRPr="00CA315C">
        <w:rPr>
          <w:rFonts w:ascii="Times New Roman" w:eastAsia="Times New Roman" w:hAnsi="Times New Roman" w:cs="Times New Roman"/>
          <w:sz w:val="24"/>
          <w:szCs w:val="24"/>
        </w:rPr>
        <w:t>realised</w:t>
      </w:r>
      <w:proofErr w:type="spellEnd"/>
      <w:r w:rsidRPr="00CA315C">
        <w:rPr>
          <w:rFonts w:ascii="Times New Roman" w:eastAsia="Times New Roman" w:hAnsi="Times New Roman" w:cs="Times New Roman"/>
          <w:sz w:val="24"/>
          <w:szCs w:val="24"/>
        </w:rPr>
        <w:t>, with great sadness, the futility of this.</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What is the sense to present the science, the realistic modelling, First Nations rights and the true public opinion t</w:t>
      </w:r>
      <w:r w:rsidR="009D0651">
        <w:rPr>
          <w:rFonts w:ascii="Times New Roman" w:eastAsia="Times New Roman" w:hAnsi="Times New Roman" w:cs="Times New Roman"/>
          <w:sz w:val="24"/>
          <w:szCs w:val="24"/>
        </w:rPr>
        <w:t>o three selected council</w:t>
      </w:r>
      <w:r w:rsidRPr="00CA315C">
        <w:rPr>
          <w:rFonts w:ascii="Times New Roman" w:eastAsia="Times New Roman" w:hAnsi="Times New Roman" w:cs="Times New Roman"/>
          <w:sz w:val="24"/>
          <w:szCs w:val="24"/>
        </w:rPr>
        <w:t xml:space="preserve">ors who have been chosen </w:t>
      </w:r>
      <w:proofErr w:type="spellStart"/>
      <w:r w:rsidRPr="00CA315C">
        <w:rPr>
          <w:rFonts w:ascii="Times New Roman" w:eastAsia="Times New Roman" w:hAnsi="Times New Roman" w:cs="Times New Roman"/>
          <w:sz w:val="24"/>
          <w:szCs w:val="24"/>
        </w:rPr>
        <w:t>snd</w:t>
      </w:r>
      <w:proofErr w:type="spellEnd"/>
      <w:r w:rsidRPr="00CA315C">
        <w:rPr>
          <w:rFonts w:ascii="Times New Roman" w:eastAsia="Times New Roman" w:hAnsi="Times New Roman" w:cs="Times New Roman"/>
          <w:sz w:val="24"/>
          <w:szCs w:val="24"/>
        </w:rPr>
        <w:t xml:space="preserve"> guided to approve the </w:t>
      </w:r>
      <w:proofErr w:type="gramStart"/>
      <w:r w:rsidR="009D0651">
        <w:rPr>
          <w:rFonts w:ascii="Times New Roman" w:eastAsia="Times New Roman" w:hAnsi="Times New Roman" w:cs="Times New Roman"/>
          <w:sz w:val="24"/>
          <w:szCs w:val="24"/>
        </w:rPr>
        <w:t>project.</w:t>
      </w:r>
      <w:proofErr w:type="gramEnd"/>
      <w:r w:rsidR="009D0651">
        <w:rPr>
          <w:rFonts w:ascii="Times New Roman" w:eastAsia="Times New Roman" w:hAnsi="Times New Roman" w:cs="Times New Roman"/>
          <w:sz w:val="24"/>
          <w:szCs w:val="24"/>
        </w:rPr>
        <w:t>  Even if these council</w:t>
      </w:r>
      <w:r w:rsidRPr="00CA315C">
        <w:rPr>
          <w:rFonts w:ascii="Times New Roman" w:eastAsia="Times New Roman" w:hAnsi="Times New Roman" w:cs="Times New Roman"/>
          <w:sz w:val="24"/>
          <w:szCs w:val="24"/>
        </w:rPr>
        <w:t>ors placate their con</w:t>
      </w:r>
      <w:r w:rsidR="009D0651">
        <w:rPr>
          <w:rFonts w:ascii="Times New Roman" w:eastAsia="Times New Roman" w:hAnsi="Times New Roman" w:cs="Times New Roman"/>
          <w:sz w:val="24"/>
          <w:szCs w:val="24"/>
        </w:rPr>
        <w:t>s</w:t>
      </w:r>
      <w:r w:rsidRPr="00CA315C">
        <w:rPr>
          <w:rFonts w:ascii="Times New Roman" w:eastAsia="Times New Roman" w:hAnsi="Times New Roman" w:cs="Times New Roman"/>
          <w:sz w:val="24"/>
          <w:szCs w:val="24"/>
        </w:rPr>
        <w:t>ciences by putting in various conditions, these conditions are to be monitored, if at all, by the applicant and the EPA who has already approved the project.  It is too pathetic to even be regarded as a farce.</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'Due diligence' will be seen to have been done.  Has it?</w:t>
      </w:r>
      <w:bookmarkStart w:id="0" w:name="_GoBack"/>
      <w:bookmarkEnd w:id="0"/>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 xml:space="preserve">After approving the Adani </w:t>
      </w:r>
      <w:proofErr w:type="spellStart"/>
      <w:r w:rsidRPr="00CA315C">
        <w:rPr>
          <w:rFonts w:ascii="Times New Roman" w:eastAsia="Times New Roman" w:hAnsi="Times New Roman" w:cs="Times New Roman"/>
          <w:sz w:val="24"/>
          <w:szCs w:val="24"/>
        </w:rPr>
        <w:t>Charmichael</w:t>
      </w:r>
      <w:proofErr w:type="spellEnd"/>
      <w:r w:rsidRPr="00CA315C">
        <w:rPr>
          <w:rFonts w:ascii="Times New Roman" w:eastAsia="Times New Roman" w:hAnsi="Times New Roman" w:cs="Times New Roman"/>
          <w:sz w:val="24"/>
          <w:szCs w:val="24"/>
        </w:rPr>
        <w:t xml:space="preserve"> Mine, a gateway operation to open the </w:t>
      </w:r>
      <w:proofErr w:type="spellStart"/>
      <w:r w:rsidRPr="00CA315C">
        <w:rPr>
          <w:rFonts w:ascii="Times New Roman" w:eastAsia="Times New Roman" w:hAnsi="Times New Roman" w:cs="Times New Roman"/>
          <w:sz w:val="24"/>
          <w:szCs w:val="24"/>
        </w:rPr>
        <w:t>Gallilee</w:t>
      </w:r>
      <w:proofErr w:type="spellEnd"/>
      <w:r w:rsidRPr="00CA315C">
        <w:rPr>
          <w:rFonts w:ascii="Times New Roman" w:eastAsia="Times New Roman" w:hAnsi="Times New Roman" w:cs="Times New Roman"/>
          <w:sz w:val="24"/>
          <w:szCs w:val="24"/>
        </w:rPr>
        <w:t xml:space="preserve"> Basin, which is allowed to extract water from the Great Artesian Basin at a rate greater than it refills......</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 xml:space="preserve">After approving the Santos CSG extraction in the </w:t>
      </w:r>
      <w:proofErr w:type="spellStart"/>
      <w:r w:rsidRPr="00CA315C">
        <w:rPr>
          <w:rFonts w:ascii="Times New Roman" w:eastAsia="Times New Roman" w:hAnsi="Times New Roman" w:cs="Times New Roman"/>
          <w:sz w:val="24"/>
          <w:szCs w:val="24"/>
        </w:rPr>
        <w:t>Narrabri</w:t>
      </w:r>
      <w:proofErr w:type="spellEnd"/>
      <w:r w:rsidRPr="00CA315C">
        <w:rPr>
          <w:rFonts w:ascii="Times New Roman" w:eastAsia="Times New Roman" w:hAnsi="Times New Roman" w:cs="Times New Roman"/>
          <w:sz w:val="24"/>
          <w:szCs w:val="24"/>
        </w:rPr>
        <w:t xml:space="preserve"> project where 850 wells will puncture through the Great Artesian Basin.....</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proofErr w:type="gramStart"/>
      <w:r w:rsidRPr="00CA315C">
        <w:rPr>
          <w:rFonts w:ascii="Times New Roman" w:eastAsia="Times New Roman" w:hAnsi="Times New Roman" w:cs="Times New Roman"/>
          <w:sz w:val="24"/>
          <w:szCs w:val="24"/>
        </w:rPr>
        <w:t>the</w:t>
      </w:r>
      <w:proofErr w:type="gramEnd"/>
      <w:r w:rsidRPr="00CA315C">
        <w:rPr>
          <w:rFonts w:ascii="Times New Roman" w:eastAsia="Times New Roman" w:hAnsi="Times New Roman" w:cs="Times New Roman"/>
          <w:sz w:val="24"/>
          <w:szCs w:val="24"/>
        </w:rPr>
        <w:t xml:space="preserve"> examples are there to show that the security of water in this desert continent we call home is secondary to the fossil fuel industry. Why would water catchment for Greater Sydney and the </w:t>
      </w:r>
      <w:proofErr w:type="spellStart"/>
      <w:r w:rsidRPr="00CA315C">
        <w:rPr>
          <w:rFonts w:ascii="Times New Roman" w:eastAsia="Times New Roman" w:hAnsi="Times New Roman" w:cs="Times New Roman"/>
          <w:sz w:val="24"/>
          <w:szCs w:val="24"/>
        </w:rPr>
        <w:t>Illawara</w:t>
      </w:r>
      <w:proofErr w:type="spellEnd"/>
      <w:r w:rsidRPr="00CA315C">
        <w:rPr>
          <w:rFonts w:ascii="Times New Roman" w:eastAsia="Times New Roman" w:hAnsi="Times New Roman" w:cs="Times New Roman"/>
          <w:sz w:val="24"/>
          <w:szCs w:val="24"/>
        </w:rPr>
        <w:t xml:space="preserve"> be different?</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Where is the protection of our essential water security for our survival?</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I will be able to sleep knowing that I did my best to secure a future for the ecosystem of the world.  I fight for social justice for all on the earth.  Who is the IPC helping?</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 xml:space="preserve">If the recommendations and conditions of the IPC were carried out, it might help.  We all know that this will not happen.  </w:t>
      </w:r>
      <w:proofErr w:type="spellStart"/>
      <w:r w:rsidRPr="00CA315C">
        <w:rPr>
          <w:rFonts w:ascii="Times New Roman" w:eastAsia="Times New Roman" w:hAnsi="Times New Roman" w:cs="Times New Roman"/>
          <w:sz w:val="24"/>
          <w:szCs w:val="24"/>
        </w:rPr>
        <w:t>Self monitoring</w:t>
      </w:r>
      <w:proofErr w:type="spellEnd"/>
      <w:r w:rsidRPr="00CA315C">
        <w:rPr>
          <w:rFonts w:ascii="Times New Roman" w:eastAsia="Times New Roman" w:hAnsi="Times New Roman" w:cs="Times New Roman"/>
          <w:sz w:val="24"/>
          <w:szCs w:val="24"/>
        </w:rPr>
        <w:t xml:space="preserve"> doesn't happen.  The EPA is </w:t>
      </w:r>
      <w:proofErr w:type="spellStart"/>
      <w:r w:rsidRPr="00CA315C">
        <w:rPr>
          <w:rFonts w:ascii="Times New Roman" w:eastAsia="Times New Roman" w:hAnsi="Times New Roman" w:cs="Times New Roman"/>
          <w:sz w:val="24"/>
          <w:szCs w:val="24"/>
        </w:rPr>
        <w:t>under funded</w:t>
      </w:r>
      <w:proofErr w:type="spellEnd"/>
      <w:r w:rsidRPr="00CA315C">
        <w:rPr>
          <w:rFonts w:ascii="Times New Roman" w:eastAsia="Times New Roman" w:hAnsi="Times New Roman" w:cs="Times New Roman"/>
          <w:sz w:val="24"/>
          <w:szCs w:val="24"/>
        </w:rPr>
        <w:t xml:space="preserve"> and overworked.  The government departments involved have already approved.</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I wish I could accept what I don't seem to be able to change, but my hope for a better world makes me fight on.</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Even if we truly needed fossil fuels, or were in denial of climate change, risking water security is not</w:t>
      </w:r>
      <w:proofErr w:type="gramStart"/>
      <w:r w:rsidRPr="00CA315C">
        <w:rPr>
          <w:rFonts w:ascii="Times New Roman" w:eastAsia="Times New Roman" w:hAnsi="Times New Roman" w:cs="Times New Roman"/>
          <w:sz w:val="24"/>
          <w:szCs w:val="24"/>
        </w:rPr>
        <w:t>  justifiable</w:t>
      </w:r>
      <w:proofErr w:type="gramEnd"/>
      <w:r w:rsidRPr="00CA315C">
        <w:rPr>
          <w:rFonts w:ascii="Times New Roman" w:eastAsia="Times New Roman" w:hAnsi="Times New Roman" w:cs="Times New Roman"/>
          <w:sz w:val="24"/>
          <w:szCs w:val="24"/>
        </w:rPr>
        <w:t>, especially now that renewable energy is in the rise.</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I still have hope.</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r w:rsidRPr="00CA315C">
        <w:rPr>
          <w:rFonts w:ascii="Times New Roman" w:eastAsia="Times New Roman" w:hAnsi="Times New Roman" w:cs="Times New Roman"/>
          <w:sz w:val="24"/>
          <w:szCs w:val="24"/>
        </w:rPr>
        <w:t>Yours Sincerely</w:t>
      </w:r>
    </w:p>
    <w:p w:rsidR="00CA315C" w:rsidRPr="00CA315C" w:rsidRDefault="00CA315C" w:rsidP="00CA315C">
      <w:pPr>
        <w:spacing w:before="100" w:beforeAutospacing="1" w:after="100" w:afterAutospacing="1" w:line="240" w:lineRule="auto"/>
        <w:rPr>
          <w:rFonts w:ascii="Times New Roman" w:eastAsia="Times New Roman" w:hAnsi="Times New Roman" w:cs="Times New Roman"/>
          <w:sz w:val="24"/>
          <w:szCs w:val="24"/>
        </w:rPr>
      </w:pPr>
      <w:proofErr w:type="spellStart"/>
      <w:r w:rsidRPr="00CA315C">
        <w:rPr>
          <w:rFonts w:ascii="Times New Roman" w:eastAsia="Times New Roman" w:hAnsi="Times New Roman" w:cs="Times New Roman"/>
          <w:sz w:val="24"/>
          <w:szCs w:val="24"/>
        </w:rPr>
        <w:t>Dr</w:t>
      </w:r>
      <w:proofErr w:type="spellEnd"/>
      <w:r w:rsidRPr="00CA315C">
        <w:rPr>
          <w:rFonts w:ascii="Times New Roman" w:eastAsia="Times New Roman" w:hAnsi="Times New Roman" w:cs="Times New Roman"/>
          <w:sz w:val="24"/>
          <w:szCs w:val="24"/>
        </w:rPr>
        <w:t xml:space="preserve"> </w:t>
      </w:r>
      <w:proofErr w:type="spellStart"/>
      <w:r w:rsidRPr="00CA315C">
        <w:rPr>
          <w:rFonts w:ascii="Times New Roman" w:eastAsia="Times New Roman" w:hAnsi="Times New Roman" w:cs="Times New Roman"/>
          <w:sz w:val="24"/>
          <w:szCs w:val="24"/>
        </w:rPr>
        <w:t>Bronwen</w:t>
      </w:r>
      <w:proofErr w:type="spellEnd"/>
      <w:r w:rsidRPr="00CA315C">
        <w:rPr>
          <w:rFonts w:ascii="Times New Roman" w:eastAsia="Times New Roman" w:hAnsi="Times New Roman" w:cs="Times New Roman"/>
          <w:sz w:val="24"/>
          <w:szCs w:val="24"/>
        </w:rPr>
        <w:t xml:space="preserve"> Evans</w:t>
      </w:r>
    </w:p>
    <w:p w:rsidR="00C12048" w:rsidRDefault="009D0651"/>
    <w:sectPr w:rsidR="00C1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5C"/>
    <w:rsid w:val="00183B0C"/>
    <w:rsid w:val="009D0651"/>
    <w:rsid w:val="00BC3F13"/>
    <w:rsid w:val="00CA315C"/>
    <w:rsid w:val="00D2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8096">
      <w:bodyDiv w:val="1"/>
      <w:marLeft w:val="0"/>
      <w:marRight w:val="0"/>
      <w:marTop w:val="0"/>
      <w:marBottom w:val="0"/>
      <w:divBdr>
        <w:top w:val="none" w:sz="0" w:space="0" w:color="auto"/>
        <w:left w:val="none" w:sz="0" w:space="0" w:color="auto"/>
        <w:bottom w:val="none" w:sz="0" w:space="0" w:color="auto"/>
        <w:right w:val="none" w:sz="0" w:space="0" w:color="auto"/>
      </w:divBdr>
      <w:divsChild>
        <w:div w:id="925115464">
          <w:marLeft w:val="0"/>
          <w:marRight w:val="0"/>
          <w:marTop w:val="0"/>
          <w:marBottom w:val="0"/>
          <w:divBdr>
            <w:top w:val="none" w:sz="0" w:space="0" w:color="auto"/>
            <w:left w:val="none" w:sz="0" w:space="0" w:color="auto"/>
            <w:bottom w:val="none" w:sz="0" w:space="0" w:color="auto"/>
            <w:right w:val="none" w:sz="0" w:space="0" w:color="auto"/>
          </w:divBdr>
          <w:divsChild>
            <w:div w:id="1635789061">
              <w:marLeft w:val="0"/>
              <w:marRight w:val="0"/>
              <w:marTop w:val="0"/>
              <w:marBottom w:val="0"/>
              <w:divBdr>
                <w:top w:val="none" w:sz="0" w:space="0" w:color="auto"/>
                <w:left w:val="none" w:sz="0" w:space="0" w:color="auto"/>
                <w:bottom w:val="none" w:sz="0" w:space="0" w:color="auto"/>
                <w:right w:val="none" w:sz="0" w:space="0" w:color="auto"/>
              </w:divBdr>
            </w:div>
          </w:divsChild>
        </w:div>
        <w:div w:id="807016638">
          <w:marLeft w:val="0"/>
          <w:marRight w:val="0"/>
          <w:marTop w:val="0"/>
          <w:marBottom w:val="0"/>
          <w:divBdr>
            <w:top w:val="none" w:sz="0" w:space="0" w:color="auto"/>
            <w:left w:val="none" w:sz="0" w:space="0" w:color="auto"/>
            <w:bottom w:val="none" w:sz="0" w:space="0" w:color="auto"/>
            <w:right w:val="none" w:sz="0" w:space="0" w:color="auto"/>
          </w:divBdr>
          <w:divsChild>
            <w:div w:id="480275258">
              <w:marLeft w:val="0"/>
              <w:marRight w:val="0"/>
              <w:marTop w:val="0"/>
              <w:marBottom w:val="0"/>
              <w:divBdr>
                <w:top w:val="none" w:sz="0" w:space="0" w:color="auto"/>
                <w:left w:val="none" w:sz="0" w:space="0" w:color="auto"/>
                <w:bottom w:val="none" w:sz="0" w:space="0" w:color="auto"/>
                <w:right w:val="none" w:sz="0" w:space="0" w:color="auto"/>
              </w:divBdr>
              <w:divsChild>
                <w:div w:id="1656647672">
                  <w:marLeft w:val="0"/>
                  <w:marRight w:val="0"/>
                  <w:marTop w:val="0"/>
                  <w:marBottom w:val="0"/>
                  <w:divBdr>
                    <w:top w:val="none" w:sz="0" w:space="0" w:color="auto"/>
                    <w:left w:val="none" w:sz="0" w:space="0" w:color="auto"/>
                    <w:bottom w:val="none" w:sz="0" w:space="0" w:color="auto"/>
                    <w:right w:val="none" w:sz="0" w:space="0" w:color="auto"/>
                  </w:divBdr>
                  <w:divsChild>
                    <w:div w:id="17181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2020-10-26T23:13:00Z</dcterms:created>
  <dcterms:modified xsi:type="dcterms:W3CDTF">2020-10-26T23:29:00Z</dcterms:modified>
</cp:coreProperties>
</file>