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49" w:rsidRDefault="00DF6249" w:rsidP="00DF624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80 Farrell Rd</w:t>
      </w:r>
    </w:p>
    <w:p w:rsidR="00DF6249" w:rsidRDefault="00DF6249" w:rsidP="00DF624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Bulli NSW 2516</w:t>
      </w:r>
    </w:p>
    <w:p w:rsidR="00DF6249" w:rsidRDefault="00DF6249" w:rsidP="00DF6249">
      <w:pPr>
        <w:spacing w:after="0" w:line="240" w:lineRule="auto"/>
        <w:rPr>
          <w:rFonts w:ascii="Times New Roman" w:eastAsia="Times New Roman" w:hAnsi="Times New Roman" w:cs="Times New Roman"/>
          <w:sz w:val="24"/>
          <w:szCs w:val="24"/>
          <w:lang w:eastAsia="en-AU"/>
        </w:rPr>
      </w:pPr>
    </w:p>
    <w:p w:rsidR="00DF6249" w:rsidRDefault="00DF6249" w:rsidP="00DF6249">
      <w:pPr>
        <w:spacing w:after="0" w:line="240" w:lineRule="auto"/>
        <w:rPr>
          <w:rFonts w:ascii="Times New Roman" w:eastAsia="Times New Roman" w:hAnsi="Times New Roman" w:cs="Times New Roman"/>
          <w:sz w:val="24"/>
          <w:szCs w:val="24"/>
          <w:lang w:eastAsia="en-AU"/>
        </w:rPr>
      </w:pPr>
      <w:hyperlink r:id="rId4" w:history="1">
        <w:r w:rsidRPr="00D638D3">
          <w:rPr>
            <w:rStyle w:val="Hyperlink"/>
            <w:rFonts w:ascii="Times New Roman" w:eastAsia="Times New Roman" w:hAnsi="Times New Roman" w:cs="Times New Roman"/>
            <w:sz w:val="24"/>
            <w:szCs w:val="24"/>
            <w:lang w:eastAsia="en-AU"/>
          </w:rPr>
          <w:t>heleniwilson@bigpond.com</w:t>
        </w:r>
      </w:hyperlink>
    </w:p>
    <w:p w:rsidR="00DF6249" w:rsidRDefault="00DF6249" w:rsidP="00DF6249">
      <w:pPr>
        <w:spacing w:after="0" w:line="240" w:lineRule="auto"/>
        <w:rPr>
          <w:rFonts w:ascii="Times New Roman" w:eastAsia="Times New Roman" w:hAnsi="Times New Roman" w:cs="Times New Roman"/>
          <w:sz w:val="24"/>
          <w:szCs w:val="24"/>
          <w:lang w:eastAsia="en-AU"/>
        </w:rPr>
      </w:pPr>
    </w:p>
    <w:p w:rsidR="00DF6249" w:rsidRDefault="00DF6249" w:rsidP="00DF624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15 October 2020</w:t>
      </w:r>
    </w:p>
    <w:p w:rsidR="00DF6249" w:rsidRDefault="00DF6249" w:rsidP="00DF6249">
      <w:pPr>
        <w:spacing w:after="0" w:line="240" w:lineRule="auto"/>
        <w:rPr>
          <w:rFonts w:ascii="Times New Roman" w:eastAsia="Times New Roman" w:hAnsi="Times New Roman" w:cs="Times New Roman"/>
          <w:sz w:val="24"/>
          <w:szCs w:val="24"/>
          <w:lang w:eastAsia="en-AU"/>
        </w:rPr>
      </w:pPr>
    </w:p>
    <w:p w:rsidR="00DF6249" w:rsidRPr="00DF6249" w:rsidRDefault="00DF6249" w:rsidP="00DF6249">
      <w:pPr>
        <w:spacing w:after="0" w:line="240" w:lineRule="auto"/>
        <w:rPr>
          <w:rFonts w:ascii="Times New Roman" w:eastAsia="Times New Roman" w:hAnsi="Times New Roman" w:cs="Times New Roman"/>
          <w:b/>
          <w:sz w:val="24"/>
          <w:szCs w:val="24"/>
          <w:lang w:eastAsia="en-AU"/>
        </w:rPr>
      </w:pPr>
      <w:r w:rsidRPr="00DF6249">
        <w:rPr>
          <w:rFonts w:ascii="Times New Roman" w:eastAsia="Times New Roman" w:hAnsi="Times New Roman" w:cs="Times New Roman"/>
          <w:b/>
          <w:sz w:val="24"/>
          <w:szCs w:val="24"/>
          <w:lang w:eastAsia="en-AU"/>
        </w:rPr>
        <w:t>Russell Vale Underground Expansion</w:t>
      </w:r>
      <w:r>
        <w:rPr>
          <w:rFonts w:ascii="Times New Roman" w:eastAsia="Times New Roman" w:hAnsi="Times New Roman" w:cs="Times New Roman"/>
          <w:b/>
          <w:sz w:val="24"/>
          <w:szCs w:val="24"/>
          <w:lang w:eastAsia="en-AU"/>
        </w:rPr>
        <w:t xml:space="preserve"> Project</w:t>
      </w:r>
    </w:p>
    <w:p w:rsidR="00DF6249" w:rsidRDefault="00DF6249" w:rsidP="00DF6249">
      <w:pPr>
        <w:spacing w:after="0" w:line="240" w:lineRule="auto"/>
        <w:rPr>
          <w:rFonts w:ascii="Times New Roman" w:eastAsia="Times New Roman" w:hAnsi="Times New Roman" w:cs="Times New Roman"/>
          <w:sz w:val="24"/>
          <w:szCs w:val="24"/>
          <w:lang w:eastAsia="en-AU"/>
        </w:rPr>
      </w:pPr>
    </w:p>
    <w:p w:rsidR="00DF6249" w:rsidRPr="00DF6249" w:rsidRDefault="00DF6249" w:rsidP="00DF6249">
      <w:pPr>
        <w:spacing w:after="0" w:line="240" w:lineRule="auto"/>
        <w:rPr>
          <w:rFonts w:ascii="Times New Roman" w:eastAsia="Times New Roman" w:hAnsi="Times New Roman" w:cs="Times New Roman"/>
          <w:sz w:val="24"/>
          <w:szCs w:val="24"/>
          <w:lang w:eastAsia="en-AU"/>
        </w:rPr>
      </w:pPr>
      <w:r w:rsidRPr="00DF6249">
        <w:rPr>
          <w:rFonts w:ascii="Times New Roman" w:eastAsia="Times New Roman" w:hAnsi="Times New Roman" w:cs="Times New Roman"/>
          <w:sz w:val="24"/>
          <w:szCs w:val="24"/>
          <w:lang w:eastAsia="en-AU"/>
        </w:rPr>
        <w:t xml:space="preserve">I object to this expansion. It poses an unacceptable risk to Sydney and Wollongong's water catchment, to the environmental values of the Illawarra Escarpment and to the health of nearby residents. </w:t>
      </w:r>
    </w:p>
    <w:p w:rsidR="00DF6249" w:rsidRPr="00DF6249" w:rsidRDefault="00DF6249" w:rsidP="00DF6249">
      <w:pPr>
        <w:spacing w:after="0" w:line="240" w:lineRule="auto"/>
        <w:rPr>
          <w:rFonts w:ascii="Times New Roman" w:eastAsia="Times New Roman" w:hAnsi="Times New Roman" w:cs="Times New Roman"/>
          <w:sz w:val="24"/>
          <w:szCs w:val="24"/>
          <w:lang w:eastAsia="en-AU"/>
        </w:rPr>
      </w:pPr>
    </w:p>
    <w:p w:rsidR="00DF6249" w:rsidRPr="00DF6249" w:rsidRDefault="00DF6249" w:rsidP="00DF6249">
      <w:pPr>
        <w:spacing w:after="0" w:line="240" w:lineRule="auto"/>
        <w:rPr>
          <w:rFonts w:ascii="Times New Roman" w:eastAsia="Times New Roman" w:hAnsi="Times New Roman" w:cs="Times New Roman"/>
          <w:sz w:val="24"/>
          <w:szCs w:val="24"/>
          <w:lang w:eastAsia="en-AU"/>
        </w:rPr>
      </w:pPr>
      <w:r w:rsidRPr="00DF6249">
        <w:rPr>
          <w:rFonts w:ascii="Times New Roman" w:eastAsia="Times New Roman" w:hAnsi="Times New Roman" w:cs="Times New Roman"/>
          <w:sz w:val="24"/>
          <w:szCs w:val="24"/>
          <w:lang w:eastAsia="en-AU"/>
        </w:rPr>
        <w:t xml:space="preserve">Water security is paramount in the face of a changing climate. The mining will take place in specially designated Special Areas of the catchment. The upland swamps in these areas must not be allowed to dry out as they ensure ongoing reliability in our water supply. </w:t>
      </w:r>
    </w:p>
    <w:p w:rsidR="00DF6249" w:rsidRPr="00DF6249" w:rsidRDefault="00DF6249" w:rsidP="00DF6249">
      <w:pPr>
        <w:spacing w:after="0" w:line="240" w:lineRule="auto"/>
        <w:rPr>
          <w:rFonts w:ascii="Times New Roman" w:eastAsia="Times New Roman" w:hAnsi="Times New Roman" w:cs="Times New Roman"/>
          <w:sz w:val="24"/>
          <w:szCs w:val="24"/>
          <w:lang w:eastAsia="en-AU"/>
        </w:rPr>
      </w:pPr>
    </w:p>
    <w:p w:rsidR="00DF6249" w:rsidRPr="00DF6249" w:rsidRDefault="00DF6249" w:rsidP="00DF6249">
      <w:pPr>
        <w:spacing w:after="0" w:line="240" w:lineRule="auto"/>
        <w:rPr>
          <w:rFonts w:ascii="Times New Roman" w:eastAsia="Times New Roman" w:hAnsi="Times New Roman" w:cs="Times New Roman"/>
          <w:sz w:val="24"/>
          <w:szCs w:val="24"/>
          <w:lang w:eastAsia="en-AU"/>
        </w:rPr>
      </w:pPr>
      <w:r w:rsidRPr="00DF6249">
        <w:rPr>
          <w:rFonts w:ascii="Times New Roman" w:eastAsia="Times New Roman" w:hAnsi="Times New Roman" w:cs="Times New Roman"/>
          <w:sz w:val="24"/>
          <w:szCs w:val="24"/>
          <w:lang w:eastAsia="en-AU"/>
        </w:rPr>
        <w:t xml:space="preserve">NSW has committed to zero greenhouse gas emissions by 2050 so it's necessary to stop any new mine construction or mine expansions. Coal must be phased out quickly. This mine is particularly gassy and will contribute disproportionately to carbon emissions. None of the coal it produces is used </w:t>
      </w:r>
      <w:r>
        <w:rPr>
          <w:rFonts w:ascii="Times New Roman" w:eastAsia="Times New Roman" w:hAnsi="Times New Roman" w:cs="Times New Roman"/>
          <w:sz w:val="24"/>
          <w:szCs w:val="24"/>
          <w:lang w:eastAsia="en-AU"/>
        </w:rPr>
        <w:t>in the Port Kembla steelworks as i</w:t>
      </w:r>
      <w:r w:rsidRPr="00DF6249">
        <w:rPr>
          <w:rFonts w:ascii="Times New Roman" w:eastAsia="Times New Roman" w:hAnsi="Times New Roman" w:cs="Times New Roman"/>
          <w:sz w:val="24"/>
          <w:szCs w:val="24"/>
          <w:lang w:eastAsia="en-AU"/>
        </w:rPr>
        <w:t xml:space="preserve">t is all exported. </w:t>
      </w:r>
    </w:p>
    <w:p w:rsidR="00DF6249" w:rsidRPr="00DF6249" w:rsidRDefault="00DF6249" w:rsidP="00DF6249">
      <w:pPr>
        <w:spacing w:after="0" w:line="240" w:lineRule="auto"/>
        <w:rPr>
          <w:rFonts w:ascii="Times New Roman" w:eastAsia="Times New Roman" w:hAnsi="Times New Roman" w:cs="Times New Roman"/>
          <w:sz w:val="24"/>
          <w:szCs w:val="24"/>
          <w:lang w:eastAsia="en-AU"/>
        </w:rPr>
      </w:pPr>
    </w:p>
    <w:p w:rsidR="00DF6249" w:rsidRPr="00DF6249" w:rsidRDefault="00DF6249" w:rsidP="00DF6249">
      <w:pPr>
        <w:spacing w:after="0" w:line="240" w:lineRule="auto"/>
        <w:rPr>
          <w:rFonts w:ascii="Times New Roman" w:eastAsia="Times New Roman" w:hAnsi="Times New Roman" w:cs="Times New Roman"/>
          <w:sz w:val="24"/>
          <w:szCs w:val="24"/>
          <w:lang w:eastAsia="en-AU"/>
        </w:rPr>
      </w:pPr>
      <w:r w:rsidRPr="00DF6249">
        <w:rPr>
          <w:rFonts w:ascii="Times New Roman" w:eastAsia="Times New Roman" w:hAnsi="Times New Roman" w:cs="Times New Roman"/>
          <w:sz w:val="24"/>
          <w:szCs w:val="24"/>
          <w:lang w:eastAsia="en-AU"/>
        </w:rPr>
        <w:t>Wollongong Council has declared a Climate Emergency and has adopted a Climate Mitigation Plan. Approving more mining is not consistent with this plan. It could</w:t>
      </w:r>
      <w:proofErr w:type="gramStart"/>
      <w:r w:rsidRPr="00DF6249">
        <w:rPr>
          <w:rFonts w:ascii="Times New Roman" w:eastAsia="Times New Roman" w:hAnsi="Times New Roman" w:cs="Times New Roman"/>
          <w:sz w:val="24"/>
          <w:szCs w:val="24"/>
          <w:lang w:eastAsia="en-AU"/>
        </w:rPr>
        <w:t>  reduce</w:t>
      </w:r>
      <w:proofErr w:type="gramEnd"/>
      <w:r w:rsidRPr="00DF6249">
        <w:rPr>
          <w:rFonts w:ascii="Times New Roman" w:eastAsia="Times New Roman" w:hAnsi="Times New Roman" w:cs="Times New Roman"/>
          <w:sz w:val="24"/>
          <w:szCs w:val="24"/>
          <w:lang w:eastAsia="en-AU"/>
        </w:rPr>
        <w:t xml:space="preserve"> water flowing into our waterways and increase the likelihood of bushfire on the escarpment. </w:t>
      </w:r>
    </w:p>
    <w:p w:rsidR="00DF6249" w:rsidRPr="00DF6249" w:rsidRDefault="00DF6249" w:rsidP="00DF6249">
      <w:pPr>
        <w:spacing w:after="0" w:line="240" w:lineRule="auto"/>
        <w:rPr>
          <w:rFonts w:ascii="Times New Roman" w:eastAsia="Times New Roman" w:hAnsi="Times New Roman" w:cs="Times New Roman"/>
          <w:sz w:val="24"/>
          <w:szCs w:val="24"/>
          <w:lang w:eastAsia="en-AU"/>
        </w:rPr>
      </w:pPr>
    </w:p>
    <w:p w:rsidR="00DF6249" w:rsidRPr="00DF6249" w:rsidRDefault="00DF6249" w:rsidP="00DF6249">
      <w:pPr>
        <w:spacing w:after="0" w:line="240" w:lineRule="auto"/>
        <w:rPr>
          <w:rFonts w:ascii="Times New Roman" w:eastAsia="Times New Roman" w:hAnsi="Times New Roman" w:cs="Times New Roman"/>
          <w:sz w:val="24"/>
          <w:szCs w:val="24"/>
          <w:lang w:eastAsia="en-AU"/>
        </w:rPr>
      </w:pPr>
      <w:r w:rsidRPr="00DF6249">
        <w:rPr>
          <w:rFonts w:ascii="Times New Roman" w:eastAsia="Times New Roman" w:hAnsi="Times New Roman" w:cs="Times New Roman"/>
          <w:sz w:val="24"/>
          <w:szCs w:val="24"/>
          <w:lang w:eastAsia="en-AU"/>
        </w:rPr>
        <w:t>The Russell Vale mine has been out of action for some time as versions of this proposal have been considered and refused. It should be permanently closed. It is located too close to a res</w:t>
      </w:r>
      <w:r>
        <w:rPr>
          <w:rFonts w:ascii="Times New Roman" w:eastAsia="Times New Roman" w:hAnsi="Times New Roman" w:cs="Times New Roman"/>
          <w:sz w:val="24"/>
          <w:szCs w:val="24"/>
          <w:lang w:eastAsia="en-AU"/>
        </w:rPr>
        <w:t>idential area and t</w:t>
      </w:r>
      <w:r w:rsidRPr="00DF6249">
        <w:rPr>
          <w:rFonts w:ascii="Times New Roman" w:eastAsia="Times New Roman" w:hAnsi="Times New Roman" w:cs="Times New Roman"/>
          <w:sz w:val="24"/>
          <w:szCs w:val="24"/>
          <w:lang w:eastAsia="en-AU"/>
        </w:rPr>
        <w:t xml:space="preserve">ransporting the coal puts an unacceptable load on local roads. Residents will be subject to further noise and air pollution leading to respiratory problems. </w:t>
      </w:r>
    </w:p>
    <w:p w:rsidR="00DF6249" w:rsidRPr="00DF6249" w:rsidRDefault="00DF6249" w:rsidP="00DF6249">
      <w:pPr>
        <w:spacing w:after="0" w:line="240" w:lineRule="auto"/>
        <w:rPr>
          <w:rFonts w:ascii="Times New Roman" w:eastAsia="Times New Roman" w:hAnsi="Times New Roman" w:cs="Times New Roman"/>
          <w:sz w:val="24"/>
          <w:szCs w:val="24"/>
          <w:lang w:eastAsia="en-AU"/>
        </w:rPr>
      </w:pPr>
    </w:p>
    <w:p w:rsidR="00DF6249" w:rsidRPr="00DF6249" w:rsidRDefault="00DF6249" w:rsidP="00DF6249">
      <w:pPr>
        <w:spacing w:after="0" w:line="240" w:lineRule="auto"/>
        <w:rPr>
          <w:rFonts w:ascii="Times New Roman" w:eastAsia="Times New Roman" w:hAnsi="Times New Roman" w:cs="Times New Roman"/>
          <w:sz w:val="24"/>
          <w:szCs w:val="24"/>
          <w:lang w:eastAsia="en-AU"/>
        </w:rPr>
      </w:pPr>
      <w:r w:rsidRPr="00DF6249">
        <w:rPr>
          <w:rFonts w:ascii="Times New Roman" w:eastAsia="Times New Roman" w:hAnsi="Times New Roman" w:cs="Times New Roman"/>
          <w:sz w:val="24"/>
          <w:szCs w:val="24"/>
          <w:lang w:eastAsia="en-AU"/>
        </w:rPr>
        <w:t xml:space="preserve">The company Wollongong Coal has not met compliance requirements, including allowing coal ash into Bellambi Creek. It has been in financial difficulties over recent years and has laid off workers a number of times. It is not a good corporate citizen. </w:t>
      </w:r>
    </w:p>
    <w:p w:rsidR="00DF6249" w:rsidRPr="00DF6249" w:rsidRDefault="00DF6249" w:rsidP="00DF6249">
      <w:pPr>
        <w:spacing w:after="0" w:line="240" w:lineRule="auto"/>
        <w:rPr>
          <w:rFonts w:ascii="Times New Roman" w:eastAsia="Times New Roman" w:hAnsi="Times New Roman" w:cs="Times New Roman"/>
          <w:sz w:val="24"/>
          <w:szCs w:val="24"/>
          <w:lang w:eastAsia="en-AU"/>
        </w:rPr>
      </w:pPr>
    </w:p>
    <w:p w:rsidR="00DF6249" w:rsidRDefault="00DF6249" w:rsidP="00DF6249">
      <w:pPr>
        <w:spacing w:after="0" w:line="240" w:lineRule="auto"/>
        <w:rPr>
          <w:rFonts w:ascii="Times New Roman" w:eastAsia="Times New Roman" w:hAnsi="Times New Roman" w:cs="Times New Roman"/>
          <w:sz w:val="24"/>
          <w:szCs w:val="24"/>
          <w:lang w:eastAsia="en-AU"/>
        </w:rPr>
      </w:pPr>
      <w:r w:rsidRPr="00DF6249">
        <w:rPr>
          <w:rFonts w:ascii="Times New Roman" w:eastAsia="Times New Roman" w:hAnsi="Times New Roman" w:cs="Times New Roman"/>
          <w:sz w:val="24"/>
          <w:szCs w:val="24"/>
          <w:lang w:eastAsia="en-AU"/>
        </w:rPr>
        <w:t xml:space="preserve">Overall the risks are </w:t>
      </w:r>
      <w:r>
        <w:rPr>
          <w:rFonts w:ascii="Times New Roman" w:eastAsia="Times New Roman" w:hAnsi="Times New Roman" w:cs="Times New Roman"/>
          <w:sz w:val="24"/>
          <w:szCs w:val="24"/>
          <w:lang w:eastAsia="en-AU"/>
        </w:rPr>
        <w:t xml:space="preserve">highly </w:t>
      </w:r>
      <w:r w:rsidRPr="00DF6249">
        <w:rPr>
          <w:rFonts w:ascii="Times New Roman" w:eastAsia="Times New Roman" w:hAnsi="Times New Roman" w:cs="Times New Roman"/>
          <w:sz w:val="24"/>
          <w:szCs w:val="24"/>
          <w:lang w:eastAsia="en-AU"/>
        </w:rPr>
        <w:t xml:space="preserve">unacceptable and there are too many of them. </w:t>
      </w:r>
    </w:p>
    <w:p w:rsidR="00DF6249" w:rsidRDefault="00DF6249" w:rsidP="00DF6249">
      <w:pPr>
        <w:spacing w:after="0" w:line="240" w:lineRule="auto"/>
        <w:rPr>
          <w:rFonts w:ascii="Times New Roman" w:eastAsia="Times New Roman" w:hAnsi="Times New Roman" w:cs="Times New Roman"/>
          <w:sz w:val="24"/>
          <w:szCs w:val="24"/>
          <w:lang w:eastAsia="en-AU"/>
        </w:rPr>
      </w:pPr>
    </w:p>
    <w:p w:rsidR="00DF6249" w:rsidRDefault="00DF6249" w:rsidP="00DF624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Yours sincerely</w:t>
      </w:r>
    </w:p>
    <w:p w:rsidR="00DF6249" w:rsidRDefault="00DF6249" w:rsidP="00DF6249">
      <w:pPr>
        <w:spacing w:after="0" w:line="240" w:lineRule="auto"/>
        <w:rPr>
          <w:rFonts w:ascii="Times New Roman" w:eastAsia="Times New Roman" w:hAnsi="Times New Roman" w:cs="Times New Roman"/>
          <w:sz w:val="24"/>
          <w:szCs w:val="24"/>
          <w:lang w:eastAsia="en-AU"/>
        </w:rPr>
      </w:pPr>
    </w:p>
    <w:p w:rsidR="00DF6249" w:rsidRPr="00DF6249" w:rsidRDefault="00DF6249" w:rsidP="00DF624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Helen Wilson</w:t>
      </w:r>
    </w:p>
    <w:p w:rsidR="00CC3231" w:rsidRDefault="00CC3231"/>
    <w:sectPr w:rsidR="00CC3231" w:rsidSect="00CC32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249"/>
    <w:rsid w:val="00CC3231"/>
    <w:rsid w:val="00DF624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2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0518502">
      <w:bodyDiv w:val="1"/>
      <w:marLeft w:val="0"/>
      <w:marRight w:val="0"/>
      <w:marTop w:val="0"/>
      <w:marBottom w:val="0"/>
      <w:divBdr>
        <w:top w:val="none" w:sz="0" w:space="0" w:color="auto"/>
        <w:left w:val="none" w:sz="0" w:space="0" w:color="auto"/>
        <w:bottom w:val="none" w:sz="0" w:space="0" w:color="auto"/>
        <w:right w:val="none" w:sz="0" w:space="0" w:color="auto"/>
      </w:divBdr>
      <w:divsChild>
        <w:div w:id="1483889509">
          <w:marLeft w:val="0"/>
          <w:marRight w:val="0"/>
          <w:marTop w:val="0"/>
          <w:marBottom w:val="0"/>
          <w:divBdr>
            <w:top w:val="none" w:sz="0" w:space="0" w:color="auto"/>
            <w:left w:val="none" w:sz="0" w:space="0" w:color="auto"/>
            <w:bottom w:val="none" w:sz="0" w:space="0" w:color="auto"/>
            <w:right w:val="none" w:sz="0" w:space="0" w:color="auto"/>
          </w:divBdr>
        </w:div>
        <w:div w:id="1411274661">
          <w:marLeft w:val="0"/>
          <w:marRight w:val="0"/>
          <w:marTop w:val="0"/>
          <w:marBottom w:val="0"/>
          <w:divBdr>
            <w:top w:val="none" w:sz="0" w:space="0" w:color="auto"/>
            <w:left w:val="none" w:sz="0" w:space="0" w:color="auto"/>
            <w:bottom w:val="none" w:sz="0" w:space="0" w:color="auto"/>
            <w:right w:val="none" w:sz="0" w:space="0" w:color="auto"/>
          </w:divBdr>
        </w:div>
        <w:div w:id="1694115188">
          <w:marLeft w:val="0"/>
          <w:marRight w:val="0"/>
          <w:marTop w:val="0"/>
          <w:marBottom w:val="0"/>
          <w:divBdr>
            <w:top w:val="none" w:sz="0" w:space="0" w:color="auto"/>
            <w:left w:val="none" w:sz="0" w:space="0" w:color="auto"/>
            <w:bottom w:val="none" w:sz="0" w:space="0" w:color="auto"/>
            <w:right w:val="none" w:sz="0" w:space="0" w:color="auto"/>
          </w:divBdr>
        </w:div>
        <w:div w:id="1967081275">
          <w:marLeft w:val="0"/>
          <w:marRight w:val="0"/>
          <w:marTop w:val="0"/>
          <w:marBottom w:val="0"/>
          <w:divBdr>
            <w:top w:val="none" w:sz="0" w:space="0" w:color="auto"/>
            <w:left w:val="none" w:sz="0" w:space="0" w:color="auto"/>
            <w:bottom w:val="none" w:sz="0" w:space="0" w:color="auto"/>
            <w:right w:val="none" w:sz="0" w:space="0" w:color="auto"/>
          </w:divBdr>
        </w:div>
        <w:div w:id="849835226">
          <w:marLeft w:val="0"/>
          <w:marRight w:val="0"/>
          <w:marTop w:val="0"/>
          <w:marBottom w:val="0"/>
          <w:divBdr>
            <w:top w:val="none" w:sz="0" w:space="0" w:color="auto"/>
            <w:left w:val="none" w:sz="0" w:space="0" w:color="auto"/>
            <w:bottom w:val="none" w:sz="0" w:space="0" w:color="auto"/>
            <w:right w:val="none" w:sz="0" w:space="0" w:color="auto"/>
          </w:divBdr>
        </w:div>
        <w:div w:id="2070299263">
          <w:marLeft w:val="0"/>
          <w:marRight w:val="0"/>
          <w:marTop w:val="0"/>
          <w:marBottom w:val="0"/>
          <w:divBdr>
            <w:top w:val="none" w:sz="0" w:space="0" w:color="auto"/>
            <w:left w:val="none" w:sz="0" w:space="0" w:color="auto"/>
            <w:bottom w:val="none" w:sz="0" w:space="0" w:color="auto"/>
            <w:right w:val="none" w:sz="0" w:space="0" w:color="auto"/>
          </w:divBdr>
        </w:div>
        <w:div w:id="416023371">
          <w:marLeft w:val="0"/>
          <w:marRight w:val="0"/>
          <w:marTop w:val="0"/>
          <w:marBottom w:val="0"/>
          <w:divBdr>
            <w:top w:val="none" w:sz="0" w:space="0" w:color="auto"/>
            <w:left w:val="none" w:sz="0" w:space="0" w:color="auto"/>
            <w:bottom w:val="none" w:sz="0" w:space="0" w:color="auto"/>
            <w:right w:val="none" w:sz="0" w:space="0" w:color="auto"/>
          </w:divBdr>
        </w:div>
        <w:div w:id="1562131391">
          <w:marLeft w:val="0"/>
          <w:marRight w:val="0"/>
          <w:marTop w:val="0"/>
          <w:marBottom w:val="0"/>
          <w:divBdr>
            <w:top w:val="none" w:sz="0" w:space="0" w:color="auto"/>
            <w:left w:val="none" w:sz="0" w:space="0" w:color="auto"/>
            <w:bottom w:val="none" w:sz="0" w:space="0" w:color="auto"/>
            <w:right w:val="none" w:sz="0" w:space="0" w:color="auto"/>
          </w:divBdr>
        </w:div>
        <w:div w:id="797381870">
          <w:marLeft w:val="0"/>
          <w:marRight w:val="0"/>
          <w:marTop w:val="0"/>
          <w:marBottom w:val="0"/>
          <w:divBdr>
            <w:top w:val="none" w:sz="0" w:space="0" w:color="auto"/>
            <w:left w:val="none" w:sz="0" w:space="0" w:color="auto"/>
            <w:bottom w:val="none" w:sz="0" w:space="0" w:color="auto"/>
            <w:right w:val="none" w:sz="0" w:space="0" w:color="auto"/>
          </w:divBdr>
        </w:div>
        <w:div w:id="1785076620">
          <w:marLeft w:val="0"/>
          <w:marRight w:val="0"/>
          <w:marTop w:val="0"/>
          <w:marBottom w:val="0"/>
          <w:divBdr>
            <w:top w:val="none" w:sz="0" w:space="0" w:color="auto"/>
            <w:left w:val="none" w:sz="0" w:space="0" w:color="auto"/>
            <w:bottom w:val="none" w:sz="0" w:space="0" w:color="auto"/>
            <w:right w:val="none" w:sz="0" w:space="0" w:color="auto"/>
          </w:divBdr>
        </w:div>
        <w:div w:id="1619684113">
          <w:marLeft w:val="0"/>
          <w:marRight w:val="0"/>
          <w:marTop w:val="0"/>
          <w:marBottom w:val="0"/>
          <w:divBdr>
            <w:top w:val="none" w:sz="0" w:space="0" w:color="auto"/>
            <w:left w:val="none" w:sz="0" w:space="0" w:color="auto"/>
            <w:bottom w:val="none" w:sz="0" w:space="0" w:color="auto"/>
            <w:right w:val="none" w:sz="0" w:space="0" w:color="auto"/>
          </w:divBdr>
        </w:div>
        <w:div w:id="48186606">
          <w:marLeft w:val="0"/>
          <w:marRight w:val="0"/>
          <w:marTop w:val="0"/>
          <w:marBottom w:val="0"/>
          <w:divBdr>
            <w:top w:val="none" w:sz="0" w:space="0" w:color="auto"/>
            <w:left w:val="none" w:sz="0" w:space="0" w:color="auto"/>
            <w:bottom w:val="none" w:sz="0" w:space="0" w:color="auto"/>
            <w:right w:val="none" w:sz="0" w:space="0" w:color="auto"/>
          </w:divBdr>
        </w:div>
        <w:div w:id="181301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eniwilson@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1673</Characters>
  <Application>Microsoft Office Word</Application>
  <DocSecurity>0</DocSecurity>
  <Lines>13</Lines>
  <Paragraphs>3</Paragraphs>
  <ScaleCrop>false</ScaleCrop>
  <Company>Toshiba</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Wilson</dc:creator>
  <cp:lastModifiedBy>Helen Wilson</cp:lastModifiedBy>
  <cp:revision>1</cp:revision>
  <dcterms:created xsi:type="dcterms:W3CDTF">2020-10-15T01:58:00Z</dcterms:created>
  <dcterms:modified xsi:type="dcterms:W3CDTF">2020-10-15T02:02:00Z</dcterms:modified>
</cp:coreProperties>
</file>