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0D08" w14:textId="71AE00AB" w:rsidR="000B5BE3" w:rsidRDefault="000B5BE3" w:rsidP="000B5BE3">
      <w:pPr>
        <w:shd w:val="clear" w:color="auto" w:fill="FFFFFF"/>
        <w:tabs>
          <w:tab w:val="num" w:pos="720"/>
        </w:tabs>
        <w:spacing w:before="100" w:beforeAutospacing="1" w:after="100" w:afterAutospacing="1" w:line="240" w:lineRule="auto"/>
        <w:ind w:left="720" w:hanging="360"/>
      </w:pPr>
      <w:r>
        <w:t>Ann Nielsen Objections to the Vickery Coal Mine Extension</w:t>
      </w:r>
    </w:p>
    <w:p w14:paraId="2DCA5553" w14:textId="67FE4837" w:rsidR="000B5BE3" w:rsidRDefault="000B5BE3" w:rsidP="000B5BE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0B5BE3">
        <w:rPr>
          <w:rFonts w:ascii="Arial" w:eastAsia="Times New Roman" w:hAnsi="Arial" w:cs="Arial"/>
          <w:color w:val="000000"/>
          <w:sz w:val="23"/>
          <w:szCs w:val="23"/>
          <w:lang w:eastAsia="en-AU"/>
        </w:rPr>
        <w:t xml:space="preserve">Whitehaven already has an approval for a </w:t>
      </w:r>
      <w:r>
        <w:rPr>
          <w:rFonts w:ascii="Arial" w:eastAsia="Times New Roman" w:hAnsi="Arial" w:cs="Arial"/>
          <w:color w:val="000000"/>
          <w:sz w:val="23"/>
          <w:szCs w:val="23"/>
          <w:lang w:eastAsia="en-AU"/>
        </w:rPr>
        <w:t xml:space="preserve">coal </w:t>
      </w:r>
      <w:r w:rsidRPr="000B5BE3">
        <w:rPr>
          <w:rFonts w:ascii="Arial" w:eastAsia="Times New Roman" w:hAnsi="Arial" w:cs="Arial"/>
          <w:color w:val="000000"/>
          <w:sz w:val="23"/>
          <w:szCs w:val="23"/>
          <w:lang w:eastAsia="en-AU"/>
        </w:rPr>
        <w:t xml:space="preserve">mine at the site, but the company wants to more than double the volume of coal it mines every year, to 10 million tonnes. </w:t>
      </w:r>
      <w:r>
        <w:rPr>
          <w:rFonts w:ascii="Arial" w:eastAsia="Times New Roman" w:hAnsi="Arial" w:cs="Arial"/>
          <w:color w:val="000000"/>
          <w:sz w:val="23"/>
          <w:szCs w:val="23"/>
          <w:lang w:eastAsia="en-AU"/>
        </w:rPr>
        <w:t xml:space="preserve">This cannot be approved as NSW already produces too much coal. Unless no new coal mines are approved the </w:t>
      </w:r>
      <w:proofErr w:type="gramStart"/>
      <w:r>
        <w:rPr>
          <w:rFonts w:ascii="Arial" w:eastAsia="Times New Roman" w:hAnsi="Arial" w:cs="Arial"/>
          <w:color w:val="000000"/>
          <w:sz w:val="23"/>
          <w:szCs w:val="23"/>
          <w:lang w:eastAsia="en-AU"/>
        </w:rPr>
        <w:t>carbon</w:t>
      </w:r>
      <w:proofErr w:type="gramEnd"/>
      <w:r>
        <w:rPr>
          <w:rFonts w:ascii="Arial" w:eastAsia="Times New Roman" w:hAnsi="Arial" w:cs="Arial"/>
          <w:color w:val="000000"/>
          <w:sz w:val="23"/>
          <w:szCs w:val="23"/>
          <w:lang w:eastAsia="en-AU"/>
        </w:rPr>
        <w:t xml:space="preserve"> dioxide levels will go way too high resulting in temperatures of over 2 degrees Celsius increase. We have already seen the results of too much warming with the massive bushfires that occurred at the end of 2019 and beginning of 2020. </w:t>
      </w:r>
    </w:p>
    <w:p w14:paraId="21255061" w14:textId="330028C9" w:rsidR="000B5BE3" w:rsidRPr="000B5BE3" w:rsidRDefault="000B5BE3" w:rsidP="000B5BE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The jobs created by the mines must be replaced by jobs in renewable energy, including hydrogen. Beyond Zero Emissions has laid out a plan for one million jobs to replace all coal mining</w:t>
      </w:r>
      <w:r w:rsidR="00B2489B">
        <w:rPr>
          <w:rFonts w:ascii="Arial" w:eastAsia="Times New Roman" w:hAnsi="Arial" w:cs="Arial"/>
          <w:color w:val="000000"/>
          <w:sz w:val="23"/>
          <w:szCs w:val="23"/>
          <w:lang w:eastAsia="en-AU"/>
        </w:rPr>
        <w:t>,</w:t>
      </w:r>
      <w:r w:rsidR="00B2489B">
        <w:rPr>
          <w:rFonts w:ascii="Arial" w:eastAsia="Times New Roman" w:hAnsi="Arial" w:cs="Arial"/>
          <w:color w:val="000000"/>
          <w:sz w:val="23"/>
          <w:szCs w:val="23"/>
          <w:lang w:eastAsia="en-AU"/>
        </w:rPr>
        <w:t xml:space="preserve"> gas</w:t>
      </w:r>
      <w:r>
        <w:rPr>
          <w:rFonts w:ascii="Arial" w:eastAsia="Times New Roman" w:hAnsi="Arial" w:cs="Arial"/>
          <w:color w:val="000000"/>
          <w:sz w:val="23"/>
          <w:szCs w:val="23"/>
          <w:lang w:eastAsia="en-AU"/>
        </w:rPr>
        <w:t xml:space="preserve"> </w:t>
      </w:r>
      <w:r w:rsidR="00B2489B">
        <w:rPr>
          <w:rFonts w:ascii="Arial" w:eastAsia="Times New Roman" w:hAnsi="Arial" w:cs="Arial"/>
          <w:color w:val="000000"/>
          <w:sz w:val="23"/>
          <w:szCs w:val="23"/>
          <w:lang w:eastAsia="en-AU"/>
        </w:rPr>
        <w:t xml:space="preserve">extraction </w:t>
      </w:r>
      <w:r>
        <w:rPr>
          <w:rFonts w:ascii="Arial" w:eastAsia="Times New Roman" w:hAnsi="Arial" w:cs="Arial"/>
          <w:color w:val="000000"/>
          <w:sz w:val="23"/>
          <w:szCs w:val="23"/>
          <w:lang w:eastAsia="en-AU"/>
        </w:rPr>
        <w:t>and power station jobs</w:t>
      </w:r>
      <w:r w:rsidR="00B2489B">
        <w:rPr>
          <w:rFonts w:ascii="Arial" w:eastAsia="Times New Roman" w:hAnsi="Arial" w:cs="Arial"/>
          <w:color w:val="000000"/>
          <w:sz w:val="23"/>
          <w:szCs w:val="23"/>
          <w:lang w:eastAsia="en-AU"/>
        </w:rPr>
        <w:t>.</w:t>
      </w:r>
    </w:p>
    <w:p w14:paraId="46381C75" w14:textId="77777777" w:rsidR="000B5BE3" w:rsidRPr="000B5BE3" w:rsidRDefault="000B5BE3" w:rsidP="000B5BE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0B5BE3">
        <w:rPr>
          <w:rFonts w:ascii="Arial" w:eastAsia="Times New Roman" w:hAnsi="Arial" w:cs="Arial"/>
          <w:color w:val="000000"/>
          <w:sz w:val="23"/>
          <w:szCs w:val="23"/>
          <w:lang w:eastAsia="en-AU"/>
        </w:rPr>
        <w:t>The company proposes a new rail crossing over the Namoi River and floodplain and a new large coal handling facility that can process coal from other mines in the region.</w:t>
      </w:r>
    </w:p>
    <w:p w14:paraId="71A87D08" w14:textId="2A29C766" w:rsidR="000B5BE3" w:rsidRPr="000B5BE3" w:rsidRDefault="000B5BE3" w:rsidP="000B5BE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0B5BE3">
        <w:rPr>
          <w:rFonts w:ascii="Arial" w:eastAsia="Times New Roman" w:hAnsi="Arial" w:cs="Arial"/>
          <w:color w:val="000000"/>
          <w:sz w:val="23"/>
          <w:szCs w:val="23"/>
          <w:lang w:eastAsia="en-AU"/>
        </w:rPr>
        <w:t xml:space="preserve">Whitehaven was forced to move its </w:t>
      </w:r>
      <w:r w:rsidR="00B2489B">
        <w:rPr>
          <w:rFonts w:ascii="Arial" w:eastAsia="Times New Roman" w:hAnsi="Arial" w:cs="Arial"/>
          <w:color w:val="000000"/>
          <w:sz w:val="23"/>
          <w:szCs w:val="23"/>
          <w:lang w:eastAsia="en-AU"/>
        </w:rPr>
        <w:t xml:space="preserve">proposed </w:t>
      </w:r>
      <w:r w:rsidRPr="000B5BE3">
        <w:rPr>
          <w:rFonts w:ascii="Arial" w:eastAsia="Times New Roman" w:hAnsi="Arial" w:cs="Arial"/>
          <w:color w:val="000000"/>
          <w:sz w:val="23"/>
          <w:szCs w:val="23"/>
          <w:lang w:eastAsia="en-AU"/>
        </w:rPr>
        <w:t xml:space="preserve">pits further away from the Namoi River, but the pits now come close to the edge of the Namoi’s alluvial aquifer, the productive groundwater that underlies the river, and feeds it. The pits will </w:t>
      </w:r>
      <w:r w:rsidR="00B2489B">
        <w:rPr>
          <w:rFonts w:ascii="Arial" w:eastAsia="Times New Roman" w:hAnsi="Arial" w:cs="Arial"/>
          <w:color w:val="000000"/>
          <w:sz w:val="23"/>
          <w:szCs w:val="23"/>
          <w:lang w:eastAsia="en-AU"/>
        </w:rPr>
        <w:t>result in</w:t>
      </w:r>
      <w:r w:rsidRPr="000B5BE3">
        <w:rPr>
          <w:rFonts w:ascii="Arial" w:eastAsia="Times New Roman" w:hAnsi="Arial" w:cs="Arial"/>
          <w:color w:val="000000"/>
          <w:sz w:val="23"/>
          <w:szCs w:val="23"/>
          <w:lang w:eastAsia="en-AU"/>
        </w:rPr>
        <w:t xml:space="preserve"> leakage from the alluvial aquifer and the Namoi River itself.</w:t>
      </w:r>
    </w:p>
    <w:p w14:paraId="67D19583" w14:textId="77777777" w:rsidR="000B5BE3" w:rsidRPr="000B5BE3" w:rsidRDefault="000B5BE3" w:rsidP="000B5BE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0B5BE3">
        <w:rPr>
          <w:rFonts w:ascii="Arial" w:eastAsia="Times New Roman" w:hAnsi="Arial" w:cs="Arial"/>
          <w:color w:val="000000"/>
          <w:sz w:val="23"/>
          <w:szCs w:val="23"/>
          <w:lang w:eastAsia="en-AU"/>
        </w:rPr>
        <w:t>People in the small community of Boggabri believe the community cannot handle a fifth mine in close proximity to the town. They’re concerned that the scale is too large for the town to cope with.</w:t>
      </w:r>
    </w:p>
    <w:p w14:paraId="365B445A" w14:textId="42972157" w:rsidR="000B5BE3" w:rsidRPr="000B5BE3" w:rsidRDefault="000B5BE3" w:rsidP="000B5BE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0B5BE3">
        <w:rPr>
          <w:rFonts w:ascii="Arial" w:eastAsia="Times New Roman" w:hAnsi="Arial" w:cs="Arial"/>
          <w:color w:val="000000"/>
          <w:sz w:val="23"/>
          <w:szCs w:val="23"/>
          <w:lang w:eastAsia="en-AU"/>
        </w:rPr>
        <w:t xml:space="preserve">The area adjacent to the proposed mine is strategic agricultural land and the impacts of </w:t>
      </w:r>
      <w:r w:rsidR="00B2489B">
        <w:rPr>
          <w:rFonts w:ascii="Arial" w:eastAsia="Times New Roman" w:hAnsi="Arial" w:cs="Arial"/>
          <w:color w:val="000000"/>
          <w:sz w:val="23"/>
          <w:szCs w:val="23"/>
          <w:lang w:eastAsia="en-AU"/>
        </w:rPr>
        <w:t xml:space="preserve">coal </w:t>
      </w:r>
      <w:r w:rsidRPr="000B5BE3">
        <w:rPr>
          <w:rFonts w:ascii="Arial" w:eastAsia="Times New Roman" w:hAnsi="Arial" w:cs="Arial"/>
          <w:color w:val="000000"/>
          <w:sz w:val="23"/>
          <w:szCs w:val="23"/>
          <w:lang w:eastAsia="en-AU"/>
        </w:rPr>
        <w:t>dust and noise will make this land unliveable and likely impact the quality of crops grown there.</w:t>
      </w:r>
    </w:p>
    <w:p w14:paraId="665A0058" w14:textId="556B9F75" w:rsidR="000B5BE3" w:rsidRPr="000B5BE3" w:rsidRDefault="000B5BE3" w:rsidP="000B5BE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sidRPr="000B5BE3">
        <w:rPr>
          <w:rFonts w:ascii="Arial" w:eastAsia="Times New Roman" w:hAnsi="Arial" w:cs="Arial"/>
          <w:color w:val="000000"/>
          <w:sz w:val="23"/>
          <w:szCs w:val="23"/>
          <w:lang w:eastAsia="en-AU"/>
        </w:rPr>
        <w:t xml:space="preserve">Already, 76 family farms have been purchased by Whitehaven in close proximity to the town of Boggabri. This has hollowed out the township, affected local businesses and </w:t>
      </w:r>
      <w:r w:rsidR="00B2489B">
        <w:rPr>
          <w:rFonts w:ascii="Arial" w:eastAsia="Times New Roman" w:hAnsi="Arial" w:cs="Arial"/>
          <w:color w:val="000000"/>
          <w:sz w:val="23"/>
          <w:szCs w:val="23"/>
          <w:lang w:eastAsia="en-AU"/>
        </w:rPr>
        <w:t>seriously disrupted</w:t>
      </w:r>
      <w:r w:rsidRPr="000B5BE3">
        <w:rPr>
          <w:rFonts w:ascii="Arial" w:eastAsia="Times New Roman" w:hAnsi="Arial" w:cs="Arial"/>
          <w:color w:val="000000"/>
          <w:sz w:val="23"/>
          <w:szCs w:val="23"/>
          <w:lang w:eastAsia="en-AU"/>
        </w:rPr>
        <w:t xml:space="preserve"> the social fabric of the district. </w:t>
      </w:r>
      <w:r w:rsidR="00B2489B">
        <w:rPr>
          <w:rFonts w:ascii="Arial" w:eastAsia="Times New Roman" w:hAnsi="Arial" w:cs="Arial"/>
          <w:color w:val="000000"/>
          <w:sz w:val="23"/>
          <w:szCs w:val="23"/>
          <w:lang w:eastAsia="en-AU"/>
        </w:rPr>
        <w:t>If t</w:t>
      </w:r>
      <w:r w:rsidRPr="000B5BE3">
        <w:rPr>
          <w:rFonts w:ascii="Arial" w:eastAsia="Times New Roman" w:hAnsi="Arial" w:cs="Arial"/>
          <w:color w:val="000000"/>
          <w:sz w:val="23"/>
          <w:szCs w:val="23"/>
          <w:lang w:eastAsia="en-AU"/>
        </w:rPr>
        <w:t xml:space="preserve">his proposal </w:t>
      </w:r>
      <w:r w:rsidR="00B2489B">
        <w:rPr>
          <w:rFonts w:ascii="Arial" w:eastAsia="Times New Roman" w:hAnsi="Arial" w:cs="Arial"/>
          <w:color w:val="000000"/>
          <w:sz w:val="23"/>
          <w:szCs w:val="23"/>
          <w:lang w:eastAsia="en-AU"/>
        </w:rPr>
        <w:t xml:space="preserve">goes ahead </w:t>
      </w:r>
      <w:r w:rsidRPr="000B5BE3">
        <w:rPr>
          <w:rFonts w:ascii="Arial" w:eastAsia="Times New Roman" w:hAnsi="Arial" w:cs="Arial"/>
          <w:color w:val="000000"/>
          <w:sz w:val="23"/>
          <w:szCs w:val="23"/>
          <w:lang w:eastAsia="en-AU"/>
        </w:rPr>
        <w:t xml:space="preserve">more rural properties </w:t>
      </w:r>
      <w:r w:rsidR="00B2489B">
        <w:rPr>
          <w:rFonts w:ascii="Arial" w:eastAsia="Times New Roman" w:hAnsi="Arial" w:cs="Arial"/>
          <w:color w:val="000000"/>
          <w:sz w:val="23"/>
          <w:szCs w:val="23"/>
          <w:lang w:eastAsia="en-AU"/>
        </w:rPr>
        <w:t xml:space="preserve">will be </w:t>
      </w:r>
      <w:r w:rsidRPr="000B5BE3">
        <w:rPr>
          <w:rFonts w:ascii="Arial" w:eastAsia="Times New Roman" w:hAnsi="Arial" w:cs="Arial"/>
          <w:color w:val="000000"/>
          <w:sz w:val="23"/>
          <w:szCs w:val="23"/>
          <w:lang w:eastAsia="en-AU"/>
        </w:rPr>
        <w:t>bought up because of air and noise pollution, irreversibly changing Boggabri.</w:t>
      </w:r>
    </w:p>
    <w:p w14:paraId="69714B09" w14:textId="77777777" w:rsidR="004F3EC4" w:rsidRDefault="004F3EC4"/>
    <w:sectPr w:rsidR="004F3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B66DE"/>
    <w:multiLevelType w:val="multilevel"/>
    <w:tmpl w:val="636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E3"/>
    <w:rsid w:val="000B5BE3"/>
    <w:rsid w:val="004F3EC4"/>
    <w:rsid w:val="00B24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6CEB"/>
  <w15:chartTrackingRefBased/>
  <w15:docId w15:val="{4135430B-522F-4214-9085-0E5AEABE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1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Nielsen</dc:creator>
  <cp:keywords/>
  <dc:description/>
  <cp:lastModifiedBy>Annie Nielsen</cp:lastModifiedBy>
  <cp:revision>1</cp:revision>
  <dcterms:created xsi:type="dcterms:W3CDTF">2020-07-09T13:09:00Z</dcterms:created>
  <dcterms:modified xsi:type="dcterms:W3CDTF">2020-07-09T13:26:00Z</dcterms:modified>
</cp:coreProperties>
</file>