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542C375" w14:textId="2276F06A" w:rsidR="0005417A" w:rsidRDefault="00014909" w:rsidP="00D87460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Submission to the Independent Planning Commission.</w:t>
      </w:r>
    </w:p>
    <w:p w14:paraId="47F1E90D" w14:textId="6C9A0310" w:rsidR="00B11BDD" w:rsidRDefault="003E7643" w:rsidP="00D87460">
      <w:pPr>
        <w:rPr>
          <w:sz w:val="28"/>
          <w:szCs w:val="28"/>
        </w:rPr>
      </w:pPr>
      <w:r>
        <w:rPr>
          <w:sz w:val="28"/>
          <w:szCs w:val="28"/>
        </w:rPr>
        <w:t xml:space="preserve">My husband and I have been farming at Croppa Creek for 40 years. </w:t>
      </w:r>
      <w:r w:rsidR="00F92955">
        <w:rPr>
          <w:sz w:val="28"/>
          <w:szCs w:val="28"/>
        </w:rPr>
        <w:t>I have been a wildlife carer</w:t>
      </w:r>
      <w:r w:rsidR="000016CF">
        <w:rPr>
          <w:sz w:val="28"/>
          <w:szCs w:val="28"/>
        </w:rPr>
        <w:t>,</w:t>
      </w:r>
      <w:r w:rsidR="00F05242">
        <w:rPr>
          <w:sz w:val="28"/>
          <w:szCs w:val="28"/>
        </w:rPr>
        <w:t xml:space="preserve"> especially</w:t>
      </w:r>
      <w:r w:rsidR="00F92955">
        <w:rPr>
          <w:sz w:val="28"/>
          <w:szCs w:val="28"/>
        </w:rPr>
        <w:t xml:space="preserve"> for koalas</w:t>
      </w:r>
      <w:r w:rsidR="000016CF">
        <w:rPr>
          <w:sz w:val="28"/>
          <w:szCs w:val="28"/>
        </w:rPr>
        <w:t>,</w:t>
      </w:r>
      <w:r w:rsidR="00F92955">
        <w:rPr>
          <w:sz w:val="28"/>
          <w:szCs w:val="28"/>
        </w:rPr>
        <w:t xml:space="preserve"> for 30 years. Our farm will be impacted by future gas exploration.</w:t>
      </w:r>
    </w:p>
    <w:p w14:paraId="48D99F39" w14:textId="30251C2C" w:rsidR="0037224B" w:rsidRDefault="0037224B" w:rsidP="00D87460">
      <w:pPr>
        <w:rPr>
          <w:sz w:val="28"/>
          <w:szCs w:val="28"/>
        </w:rPr>
      </w:pPr>
      <w:r>
        <w:rPr>
          <w:sz w:val="28"/>
          <w:szCs w:val="28"/>
        </w:rPr>
        <w:t>I would like to compare our experience of</w:t>
      </w:r>
      <w:r w:rsidR="00B268D0">
        <w:rPr>
          <w:sz w:val="28"/>
          <w:szCs w:val="28"/>
        </w:rPr>
        <w:t xml:space="preserve"> </w:t>
      </w:r>
      <w:r w:rsidR="00A8407C">
        <w:rPr>
          <w:sz w:val="28"/>
          <w:szCs w:val="28"/>
        </w:rPr>
        <w:t>industrialised farming</w:t>
      </w:r>
      <w:r w:rsidR="0081367E">
        <w:rPr>
          <w:sz w:val="28"/>
          <w:szCs w:val="28"/>
        </w:rPr>
        <w:t xml:space="preserve"> with that of </w:t>
      </w:r>
      <w:r w:rsidR="00435CA3">
        <w:rPr>
          <w:sz w:val="28"/>
          <w:szCs w:val="28"/>
        </w:rPr>
        <w:t>the disruption of</w:t>
      </w:r>
      <w:r w:rsidR="00630BD0">
        <w:rPr>
          <w:sz w:val="28"/>
          <w:szCs w:val="28"/>
        </w:rPr>
        <w:t xml:space="preserve"> gas extraction on community</w:t>
      </w:r>
      <w:r w:rsidR="00F05242">
        <w:rPr>
          <w:sz w:val="28"/>
          <w:szCs w:val="28"/>
        </w:rPr>
        <w:t xml:space="preserve"> and farm production.</w:t>
      </w:r>
    </w:p>
    <w:p w14:paraId="1AB67E95" w14:textId="709FB2A2" w:rsidR="00D82EB9" w:rsidRDefault="00D82EB9" w:rsidP="00D87460">
      <w:pPr>
        <w:rPr>
          <w:sz w:val="28"/>
          <w:szCs w:val="28"/>
        </w:rPr>
      </w:pPr>
      <w:r>
        <w:rPr>
          <w:sz w:val="28"/>
          <w:szCs w:val="28"/>
        </w:rPr>
        <w:t>In one short decade, this district has seen the negative effects</w:t>
      </w:r>
      <w:r w:rsidR="00B56963">
        <w:rPr>
          <w:sz w:val="28"/>
          <w:szCs w:val="28"/>
        </w:rPr>
        <w:t xml:space="preserve"> of massive corporate farming. Rarely do we see the consequences</w:t>
      </w:r>
      <w:r w:rsidR="00C84B54">
        <w:rPr>
          <w:sz w:val="28"/>
          <w:szCs w:val="28"/>
        </w:rPr>
        <w:t xml:space="preserve"> so quickly of broadscale </w:t>
      </w:r>
      <w:r w:rsidR="004C0265">
        <w:rPr>
          <w:sz w:val="28"/>
          <w:szCs w:val="28"/>
        </w:rPr>
        <w:t>vegetation clearing.</w:t>
      </w:r>
      <w:r w:rsidR="00930782">
        <w:rPr>
          <w:sz w:val="28"/>
          <w:szCs w:val="28"/>
        </w:rPr>
        <w:t xml:space="preserve"> </w:t>
      </w:r>
      <w:r w:rsidR="004C0265">
        <w:rPr>
          <w:sz w:val="28"/>
          <w:szCs w:val="28"/>
        </w:rPr>
        <w:t>The fragmentation of what is left continues.</w:t>
      </w:r>
      <w:r w:rsidR="00930782">
        <w:rPr>
          <w:sz w:val="28"/>
          <w:szCs w:val="28"/>
        </w:rPr>
        <w:t xml:space="preserve"> No compliance. Is the Pilliga to suffer the same fate?</w:t>
      </w:r>
      <w:r w:rsidR="00B7167F">
        <w:rPr>
          <w:sz w:val="28"/>
          <w:szCs w:val="28"/>
        </w:rPr>
        <w:t xml:space="preserve"> Our economy has suffered severely </w:t>
      </w:r>
      <w:r w:rsidR="0031548E">
        <w:rPr>
          <w:sz w:val="28"/>
          <w:szCs w:val="28"/>
        </w:rPr>
        <w:t>–</w:t>
      </w:r>
      <w:r w:rsidR="00B7167F">
        <w:rPr>
          <w:sz w:val="28"/>
          <w:szCs w:val="28"/>
        </w:rPr>
        <w:t xml:space="preserve"> </w:t>
      </w:r>
      <w:r w:rsidR="0031548E">
        <w:rPr>
          <w:sz w:val="28"/>
          <w:szCs w:val="28"/>
        </w:rPr>
        <w:t>soil has blown or washed away. Trees once provided microclimate</w:t>
      </w:r>
      <w:r w:rsidR="00F73E0C">
        <w:rPr>
          <w:sz w:val="28"/>
          <w:szCs w:val="28"/>
        </w:rPr>
        <w:t xml:space="preserve"> and without that buffer, we have experienced dust storms</w:t>
      </w:r>
      <w:r w:rsidR="00BF2EDA">
        <w:rPr>
          <w:sz w:val="28"/>
          <w:szCs w:val="28"/>
        </w:rPr>
        <w:t>, extreme heat and less rain.</w:t>
      </w:r>
      <w:r w:rsidR="00683198">
        <w:rPr>
          <w:sz w:val="28"/>
          <w:szCs w:val="28"/>
        </w:rPr>
        <w:t xml:space="preserve"> This district was once considered the Golden Triangle</w:t>
      </w:r>
      <w:r w:rsidR="00026779">
        <w:rPr>
          <w:sz w:val="28"/>
          <w:szCs w:val="28"/>
        </w:rPr>
        <w:t>, but soil degradation means higher inputs and</w:t>
      </w:r>
      <w:r w:rsidR="0025057B">
        <w:rPr>
          <w:sz w:val="28"/>
          <w:szCs w:val="28"/>
        </w:rPr>
        <w:t xml:space="preserve"> less productivity.</w:t>
      </w:r>
    </w:p>
    <w:p w14:paraId="3994F780" w14:textId="41836AD8" w:rsidR="005A22EF" w:rsidRDefault="005A22EF" w:rsidP="00D87460">
      <w:pPr>
        <w:rPr>
          <w:sz w:val="28"/>
          <w:szCs w:val="28"/>
        </w:rPr>
      </w:pPr>
      <w:r>
        <w:rPr>
          <w:sz w:val="28"/>
          <w:szCs w:val="28"/>
        </w:rPr>
        <w:t>The water table seems to have dried up in this area</w:t>
      </w:r>
      <w:r w:rsidR="00DC1D95">
        <w:rPr>
          <w:sz w:val="28"/>
          <w:szCs w:val="28"/>
        </w:rPr>
        <w:t xml:space="preserve"> as irrigation pivots ceased to move while it was still in drought.</w:t>
      </w:r>
      <w:r w:rsidR="006726BE">
        <w:rPr>
          <w:sz w:val="28"/>
          <w:szCs w:val="28"/>
        </w:rPr>
        <w:t xml:space="preserve"> </w:t>
      </w:r>
      <w:r w:rsidR="00627578">
        <w:rPr>
          <w:sz w:val="28"/>
          <w:szCs w:val="28"/>
        </w:rPr>
        <w:t>Trees watered by this source have suffered</w:t>
      </w:r>
      <w:r w:rsidR="006726BE">
        <w:rPr>
          <w:sz w:val="28"/>
          <w:szCs w:val="28"/>
        </w:rPr>
        <w:t xml:space="preserve"> and many have died.</w:t>
      </w:r>
      <w:r w:rsidR="00A51F0E">
        <w:rPr>
          <w:sz w:val="28"/>
          <w:szCs w:val="28"/>
        </w:rPr>
        <w:t xml:space="preserve"> Riverine areas have been cultivated too close</w:t>
      </w:r>
      <w:r w:rsidR="00B83F56">
        <w:rPr>
          <w:sz w:val="28"/>
          <w:szCs w:val="28"/>
        </w:rPr>
        <w:t xml:space="preserve"> to the rivers</w:t>
      </w:r>
      <w:r w:rsidR="00E77093">
        <w:rPr>
          <w:sz w:val="28"/>
          <w:szCs w:val="28"/>
        </w:rPr>
        <w:t>,</w:t>
      </w:r>
      <w:r w:rsidR="00B83F56">
        <w:rPr>
          <w:sz w:val="28"/>
          <w:szCs w:val="28"/>
        </w:rPr>
        <w:t xml:space="preserve"> and ancient Red River gums</w:t>
      </w:r>
      <w:r w:rsidR="00E77093">
        <w:rPr>
          <w:sz w:val="28"/>
          <w:szCs w:val="28"/>
        </w:rPr>
        <w:t xml:space="preserve"> have died from climate extremes and chemical drift. The river gum is a primary koala food tree</w:t>
      </w:r>
      <w:r w:rsidR="004B3DB2">
        <w:rPr>
          <w:sz w:val="28"/>
          <w:szCs w:val="28"/>
        </w:rPr>
        <w:t>, and quality and quantity of leaf have been reduced.</w:t>
      </w:r>
      <w:r w:rsidR="00AC5AA8">
        <w:rPr>
          <w:sz w:val="28"/>
          <w:szCs w:val="28"/>
        </w:rPr>
        <w:t xml:space="preserve"> Water shortage is a fact of life now. Water extraction for mines</w:t>
      </w:r>
      <w:r w:rsidR="00FD0971">
        <w:rPr>
          <w:sz w:val="28"/>
          <w:szCs w:val="28"/>
        </w:rPr>
        <w:t xml:space="preserve"> and the risk of damage to aquifers is a price too high to pay.</w:t>
      </w:r>
      <w:r w:rsidR="003C2656">
        <w:rPr>
          <w:sz w:val="28"/>
          <w:szCs w:val="28"/>
        </w:rPr>
        <w:t xml:space="preserve"> </w:t>
      </w:r>
      <w:r w:rsidR="00493A31">
        <w:rPr>
          <w:sz w:val="28"/>
          <w:szCs w:val="28"/>
        </w:rPr>
        <w:t xml:space="preserve">The carbon emissions from mining, </w:t>
      </w:r>
      <w:r w:rsidR="00C15288">
        <w:rPr>
          <w:sz w:val="28"/>
          <w:szCs w:val="28"/>
        </w:rPr>
        <w:t>especially methane</w:t>
      </w:r>
      <w:r w:rsidR="00493A31">
        <w:rPr>
          <w:sz w:val="28"/>
          <w:szCs w:val="28"/>
        </w:rPr>
        <w:t>,</w:t>
      </w:r>
      <w:r w:rsidR="007307F8">
        <w:rPr>
          <w:sz w:val="28"/>
          <w:szCs w:val="28"/>
        </w:rPr>
        <w:t xml:space="preserve"> add to climate variation and intensity.</w:t>
      </w:r>
    </w:p>
    <w:p w14:paraId="69A6BF1A" w14:textId="35036A41" w:rsidR="00DA6C8A" w:rsidRDefault="002D77FD" w:rsidP="00D87460">
      <w:pPr>
        <w:rPr>
          <w:sz w:val="28"/>
          <w:szCs w:val="28"/>
        </w:rPr>
      </w:pPr>
      <w:r>
        <w:rPr>
          <w:sz w:val="28"/>
          <w:szCs w:val="28"/>
        </w:rPr>
        <w:t>We have</w:t>
      </w:r>
      <w:r w:rsidR="006E5804">
        <w:rPr>
          <w:sz w:val="28"/>
          <w:szCs w:val="28"/>
        </w:rPr>
        <w:t xml:space="preserve"> sustained heavy losses of koalas</w:t>
      </w:r>
      <w:r w:rsidR="00744945">
        <w:rPr>
          <w:sz w:val="28"/>
          <w:szCs w:val="28"/>
        </w:rPr>
        <w:t xml:space="preserve"> here in the last summer.</w:t>
      </w:r>
      <w:r w:rsidR="009E762B">
        <w:rPr>
          <w:sz w:val="28"/>
          <w:szCs w:val="28"/>
        </w:rPr>
        <w:t xml:space="preserve"> Most were in poor condition, dehydrated and diseased</w:t>
      </w:r>
      <w:r w:rsidR="006E13C6">
        <w:rPr>
          <w:sz w:val="28"/>
          <w:szCs w:val="28"/>
        </w:rPr>
        <w:t xml:space="preserve"> when rescued. We believe bulldozers wiped out</w:t>
      </w:r>
      <w:r w:rsidR="006939A7">
        <w:rPr>
          <w:sz w:val="28"/>
          <w:szCs w:val="28"/>
        </w:rPr>
        <w:t xml:space="preserve"> several colonies of koalas</w:t>
      </w:r>
      <w:r w:rsidR="001D4DBC">
        <w:rPr>
          <w:sz w:val="28"/>
          <w:szCs w:val="28"/>
        </w:rPr>
        <w:t xml:space="preserve"> </w:t>
      </w:r>
      <w:r w:rsidR="004908F4">
        <w:rPr>
          <w:sz w:val="28"/>
          <w:szCs w:val="28"/>
        </w:rPr>
        <w:t xml:space="preserve">here </w:t>
      </w:r>
      <w:r w:rsidR="001D4DBC">
        <w:rPr>
          <w:sz w:val="28"/>
          <w:szCs w:val="28"/>
        </w:rPr>
        <w:t xml:space="preserve">since 2011, and refugees </w:t>
      </w:r>
      <w:r w:rsidR="004908F4">
        <w:rPr>
          <w:sz w:val="28"/>
          <w:szCs w:val="28"/>
        </w:rPr>
        <w:t xml:space="preserve">from that time </w:t>
      </w:r>
      <w:r w:rsidR="001D4DBC">
        <w:rPr>
          <w:sz w:val="28"/>
          <w:szCs w:val="28"/>
        </w:rPr>
        <w:t xml:space="preserve">dispersed </w:t>
      </w:r>
      <w:r w:rsidR="004908F4">
        <w:rPr>
          <w:sz w:val="28"/>
          <w:szCs w:val="28"/>
        </w:rPr>
        <w:t>into</w:t>
      </w:r>
      <w:r w:rsidR="00A8368A">
        <w:rPr>
          <w:sz w:val="28"/>
          <w:szCs w:val="28"/>
        </w:rPr>
        <w:t xml:space="preserve"> </w:t>
      </w:r>
      <w:r w:rsidR="00C51A0E">
        <w:rPr>
          <w:sz w:val="28"/>
          <w:szCs w:val="28"/>
        </w:rPr>
        <w:t>compressed</w:t>
      </w:r>
      <w:r w:rsidR="00A8368A">
        <w:rPr>
          <w:sz w:val="28"/>
          <w:szCs w:val="28"/>
        </w:rPr>
        <w:t xml:space="preserve"> habitats.</w:t>
      </w:r>
      <w:r w:rsidR="00C51A0E">
        <w:rPr>
          <w:sz w:val="28"/>
          <w:szCs w:val="28"/>
        </w:rPr>
        <w:t xml:space="preserve"> There are two colonies of koalas in the </w:t>
      </w:r>
      <w:r w:rsidR="00F0062A">
        <w:rPr>
          <w:sz w:val="28"/>
          <w:szCs w:val="28"/>
        </w:rPr>
        <w:t xml:space="preserve">Pilliga and we </w:t>
      </w:r>
      <w:r w:rsidR="00F0062A">
        <w:rPr>
          <w:b/>
          <w:bCs/>
          <w:sz w:val="28"/>
          <w:szCs w:val="28"/>
        </w:rPr>
        <w:t xml:space="preserve">MUST </w:t>
      </w:r>
      <w:r w:rsidR="00E47FB5">
        <w:rPr>
          <w:sz w:val="28"/>
          <w:szCs w:val="28"/>
        </w:rPr>
        <w:t xml:space="preserve">protect them from a catastrophe </w:t>
      </w:r>
      <w:r w:rsidR="00A1108C">
        <w:rPr>
          <w:sz w:val="28"/>
          <w:szCs w:val="28"/>
        </w:rPr>
        <w:t xml:space="preserve">such as this. </w:t>
      </w:r>
      <w:r w:rsidR="004F1D70">
        <w:rPr>
          <w:sz w:val="28"/>
          <w:szCs w:val="28"/>
        </w:rPr>
        <w:t>Koalas are the “canaries in the coal mine”</w:t>
      </w:r>
      <w:r w:rsidR="00E871B9">
        <w:rPr>
          <w:sz w:val="28"/>
          <w:szCs w:val="28"/>
        </w:rPr>
        <w:t xml:space="preserve"> for all biodiversity.</w:t>
      </w:r>
      <w:r w:rsidR="00A337D6">
        <w:rPr>
          <w:sz w:val="28"/>
          <w:szCs w:val="28"/>
        </w:rPr>
        <w:t xml:space="preserve"> North west koalas are a unique gene pool.</w:t>
      </w:r>
      <w:r w:rsidR="00865EE7">
        <w:rPr>
          <w:sz w:val="28"/>
          <w:szCs w:val="28"/>
        </w:rPr>
        <w:t xml:space="preserve"> Their societies have been broken up causing functional extinction </w:t>
      </w:r>
      <w:r w:rsidR="009460DC">
        <w:rPr>
          <w:sz w:val="28"/>
          <w:szCs w:val="28"/>
        </w:rPr>
        <w:t>–</w:t>
      </w:r>
      <w:r w:rsidR="00865EE7">
        <w:rPr>
          <w:sz w:val="28"/>
          <w:szCs w:val="28"/>
        </w:rPr>
        <w:t xml:space="preserve"> </w:t>
      </w:r>
      <w:r w:rsidR="009460DC">
        <w:rPr>
          <w:sz w:val="28"/>
          <w:szCs w:val="28"/>
        </w:rPr>
        <w:t xml:space="preserve">that is, the young surviving koalas have lost the </w:t>
      </w:r>
      <w:r w:rsidR="009E3440">
        <w:rPr>
          <w:sz w:val="28"/>
          <w:szCs w:val="28"/>
        </w:rPr>
        <w:t>hierarchy of alpha males and females</w:t>
      </w:r>
      <w:r w:rsidR="0006558A">
        <w:rPr>
          <w:sz w:val="28"/>
          <w:szCs w:val="28"/>
        </w:rPr>
        <w:t xml:space="preserve"> which create stability and sustainability.</w:t>
      </w:r>
    </w:p>
    <w:p w14:paraId="5F10073E" w14:textId="1A024CED" w:rsidR="00DD16D9" w:rsidRDefault="00DD16D9" w:rsidP="00D87460">
      <w:pPr>
        <w:rPr>
          <w:sz w:val="28"/>
          <w:szCs w:val="28"/>
        </w:rPr>
      </w:pPr>
      <w:r>
        <w:rPr>
          <w:sz w:val="28"/>
          <w:szCs w:val="28"/>
        </w:rPr>
        <w:t xml:space="preserve">Deadly chemicals further weaken drought </w:t>
      </w:r>
      <w:r w:rsidR="00DB32CE">
        <w:rPr>
          <w:sz w:val="28"/>
          <w:szCs w:val="28"/>
        </w:rPr>
        <w:t>affected trees. Koalas don’t</w:t>
      </w:r>
      <w:r w:rsidR="00CA5B6E">
        <w:rPr>
          <w:sz w:val="28"/>
          <w:szCs w:val="28"/>
        </w:rPr>
        <w:t xml:space="preserve"> eat all leaves from trees at all stages of </w:t>
      </w:r>
      <w:r w:rsidR="006A010B">
        <w:rPr>
          <w:sz w:val="28"/>
          <w:szCs w:val="28"/>
        </w:rPr>
        <w:t xml:space="preserve">the year, especially leaves tainted by chemicals </w:t>
      </w:r>
      <w:r w:rsidR="00FA0B9D">
        <w:rPr>
          <w:sz w:val="28"/>
          <w:szCs w:val="28"/>
        </w:rPr>
        <w:t>or</w:t>
      </w:r>
      <w:r w:rsidR="006A010B">
        <w:rPr>
          <w:sz w:val="28"/>
          <w:szCs w:val="28"/>
        </w:rPr>
        <w:t xml:space="preserve"> petrol fumes.</w:t>
      </w:r>
      <w:r w:rsidR="00FA0B9D">
        <w:rPr>
          <w:sz w:val="28"/>
          <w:szCs w:val="28"/>
        </w:rPr>
        <w:t xml:space="preserve"> They self medicate</w:t>
      </w:r>
      <w:r w:rsidR="003B680E">
        <w:rPr>
          <w:sz w:val="28"/>
          <w:szCs w:val="28"/>
        </w:rPr>
        <w:t xml:space="preserve"> </w:t>
      </w:r>
      <w:r w:rsidR="0088143A">
        <w:rPr>
          <w:sz w:val="28"/>
          <w:szCs w:val="28"/>
        </w:rPr>
        <w:t>on a variety of leaves. Alarmingly, they are forced to</w:t>
      </w:r>
      <w:r w:rsidR="00994DD6">
        <w:rPr>
          <w:sz w:val="28"/>
          <w:szCs w:val="28"/>
        </w:rPr>
        <w:t xml:space="preserve"> eat poor quality, desic</w:t>
      </w:r>
      <w:r w:rsidR="00B733CE">
        <w:rPr>
          <w:sz w:val="28"/>
          <w:szCs w:val="28"/>
        </w:rPr>
        <w:t>cated leaf and therefore</w:t>
      </w:r>
      <w:r w:rsidR="008C227B">
        <w:rPr>
          <w:sz w:val="28"/>
          <w:szCs w:val="28"/>
        </w:rPr>
        <w:t xml:space="preserve"> lose condition and need to drink water.</w:t>
      </w:r>
      <w:r w:rsidR="00131167">
        <w:rPr>
          <w:sz w:val="28"/>
          <w:szCs w:val="28"/>
        </w:rPr>
        <w:t xml:space="preserve"> </w:t>
      </w:r>
      <w:r w:rsidR="00001168">
        <w:rPr>
          <w:sz w:val="28"/>
          <w:szCs w:val="28"/>
        </w:rPr>
        <w:t xml:space="preserve">Some trees have been killed by over grazing by koalas in </w:t>
      </w:r>
      <w:r w:rsidR="00F50E59">
        <w:rPr>
          <w:sz w:val="28"/>
          <w:szCs w:val="28"/>
        </w:rPr>
        <w:t xml:space="preserve">land locked habitats. Gas companies will not be able </w:t>
      </w:r>
      <w:r w:rsidR="00F50E59">
        <w:rPr>
          <w:sz w:val="28"/>
          <w:szCs w:val="28"/>
        </w:rPr>
        <w:lastRenderedPageBreak/>
        <w:t>to quantify</w:t>
      </w:r>
      <w:r w:rsidR="005532A7">
        <w:rPr>
          <w:sz w:val="28"/>
          <w:szCs w:val="28"/>
        </w:rPr>
        <w:t xml:space="preserve"> the damage caused to wildlife by fragmenting</w:t>
      </w:r>
      <w:r w:rsidR="00D924CE">
        <w:rPr>
          <w:sz w:val="28"/>
          <w:szCs w:val="28"/>
        </w:rPr>
        <w:t xml:space="preserve"> vegetation, burning off gases, and creating noise disturbance.</w:t>
      </w:r>
      <w:r w:rsidR="00111187">
        <w:rPr>
          <w:sz w:val="28"/>
          <w:szCs w:val="28"/>
        </w:rPr>
        <w:t xml:space="preserve"> More wildlife will naturally be killed</w:t>
      </w:r>
      <w:r w:rsidR="00FD4A92">
        <w:rPr>
          <w:sz w:val="28"/>
          <w:szCs w:val="28"/>
        </w:rPr>
        <w:t xml:space="preserve"> with increased traffic and machinery</w:t>
      </w:r>
      <w:r w:rsidR="000D618E">
        <w:rPr>
          <w:sz w:val="28"/>
          <w:szCs w:val="28"/>
        </w:rPr>
        <w:t>. Our back roads are more like highways now</w:t>
      </w:r>
      <w:r w:rsidR="00E55236">
        <w:rPr>
          <w:sz w:val="28"/>
          <w:szCs w:val="28"/>
        </w:rPr>
        <w:t>, and this is more dangerous for our community and creates a biosecurity risk.</w:t>
      </w:r>
    </w:p>
    <w:p w14:paraId="6CEE8D01" w14:textId="59B9AED5" w:rsidR="00C15288" w:rsidRDefault="00D67891" w:rsidP="00D87460">
      <w:pPr>
        <w:rPr>
          <w:sz w:val="28"/>
          <w:szCs w:val="28"/>
        </w:rPr>
      </w:pPr>
      <w:r>
        <w:rPr>
          <w:sz w:val="28"/>
          <w:szCs w:val="28"/>
        </w:rPr>
        <w:t>Large scale farming has reduced population and</w:t>
      </w:r>
      <w:r w:rsidR="009015A4">
        <w:rPr>
          <w:sz w:val="28"/>
          <w:szCs w:val="28"/>
        </w:rPr>
        <w:t xml:space="preserve"> community spirit. </w:t>
      </w:r>
      <w:r w:rsidR="00EF29B4">
        <w:rPr>
          <w:sz w:val="28"/>
          <w:szCs w:val="28"/>
        </w:rPr>
        <w:t xml:space="preserve">There have been job losses with </w:t>
      </w:r>
      <w:r w:rsidR="00176C30">
        <w:rPr>
          <w:sz w:val="28"/>
          <w:szCs w:val="28"/>
        </w:rPr>
        <w:t xml:space="preserve">this </w:t>
      </w:r>
      <w:r w:rsidR="00EF29B4">
        <w:rPr>
          <w:sz w:val="28"/>
          <w:szCs w:val="28"/>
        </w:rPr>
        <w:t>hig</w:t>
      </w:r>
      <w:r w:rsidR="00AC1B84">
        <w:rPr>
          <w:sz w:val="28"/>
          <w:szCs w:val="28"/>
        </w:rPr>
        <w:t>h</w:t>
      </w:r>
      <w:r w:rsidR="00176C30">
        <w:rPr>
          <w:sz w:val="28"/>
          <w:szCs w:val="28"/>
        </w:rPr>
        <w:t xml:space="preserve"> technology and most staff are no</w:t>
      </w:r>
      <w:r w:rsidR="003566C1">
        <w:rPr>
          <w:sz w:val="28"/>
          <w:szCs w:val="28"/>
        </w:rPr>
        <w:t>w</w:t>
      </w:r>
      <w:r w:rsidR="00176C30">
        <w:rPr>
          <w:sz w:val="28"/>
          <w:szCs w:val="28"/>
        </w:rPr>
        <w:t xml:space="preserve"> transient workers</w:t>
      </w:r>
      <w:r w:rsidR="003566C1">
        <w:rPr>
          <w:sz w:val="28"/>
          <w:szCs w:val="28"/>
        </w:rPr>
        <w:t xml:space="preserve">, renting what once were proud </w:t>
      </w:r>
      <w:r w:rsidR="00F25476">
        <w:rPr>
          <w:sz w:val="28"/>
          <w:szCs w:val="28"/>
        </w:rPr>
        <w:t>homesteads. The mines employ staff</w:t>
      </w:r>
      <w:r w:rsidR="00AC1B84">
        <w:rPr>
          <w:sz w:val="28"/>
          <w:szCs w:val="28"/>
        </w:rPr>
        <w:t xml:space="preserve"> in the construction phase</w:t>
      </w:r>
      <w:r w:rsidR="003D07C5">
        <w:rPr>
          <w:sz w:val="28"/>
          <w:szCs w:val="28"/>
        </w:rPr>
        <w:t xml:space="preserve"> but leave a void of </w:t>
      </w:r>
      <w:r w:rsidR="00AE55A5">
        <w:rPr>
          <w:sz w:val="28"/>
          <w:szCs w:val="28"/>
        </w:rPr>
        <w:t>residents into the future. Our feeling of wellbeing is</w:t>
      </w:r>
      <w:r w:rsidR="00BB5566">
        <w:rPr>
          <w:sz w:val="28"/>
          <w:szCs w:val="28"/>
        </w:rPr>
        <w:t xml:space="preserve"> diminished in this environment.</w:t>
      </w:r>
    </w:p>
    <w:p w14:paraId="4374F91F" w14:textId="4B180685" w:rsidR="00DF5CC9" w:rsidRDefault="00DF5CC9" w:rsidP="00D87460">
      <w:pPr>
        <w:rPr>
          <w:sz w:val="28"/>
          <w:szCs w:val="28"/>
        </w:rPr>
      </w:pPr>
      <w:r>
        <w:rPr>
          <w:sz w:val="28"/>
          <w:szCs w:val="28"/>
        </w:rPr>
        <w:t>The consequences of any intensive</w:t>
      </w:r>
      <w:r w:rsidR="006B5AC1">
        <w:rPr>
          <w:sz w:val="28"/>
          <w:szCs w:val="28"/>
        </w:rPr>
        <w:t xml:space="preserve"> industry on this fragile, increasingly desertified</w:t>
      </w:r>
      <w:r w:rsidR="00FA796C">
        <w:rPr>
          <w:sz w:val="28"/>
          <w:szCs w:val="28"/>
        </w:rPr>
        <w:t xml:space="preserve"> landscape will be a poor legacy to leave for future generations.</w:t>
      </w:r>
      <w:r w:rsidR="0046117D">
        <w:rPr>
          <w:sz w:val="28"/>
          <w:szCs w:val="28"/>
        </w:rPr>
        <w:t xml:space="preserve"> We need to follow the shift to biofuels and</w:t>
      </w:r>
      <w:r w:rsidR="00D167CC">
        <w:rPr>
          <w:sz w:val="28"/>
          <w:szCs w:val="28"/>
        </w:rPr>
        <w:t xml:space="preserve"> </w:t>
      </w:r>
      <w:r w:rsidR="0046117D">
        <w:rPr>
          <w:sz w:val="28"/>
          <w:szCs w:val="28"/>
        </w:rPr>
        <w:t xml:space="preserve">regenerative farming </w:t>
      </w:r>
      <w:r w:rsidR="00D167CC">
        <w:rPr>
          <w:sz w:val="28"/>
          <w:szCs w:val="28"/>
        </w:rPr>
        <w:t>a</w:t>
      </w:r>
      <w:r w:rsidR="0046117D">
        <w:rPr>
          <w:sz w:val="28"/>
          <w:szCs w:val="28"/>
        </w:rPr>
        <w:t>s a matter of urgency.</w:t>
      </w:r>
    </w:p>
    <w:p w14:paraId="73BEF5EE" w14:textId="2BEA35E4" w:rsidR="00E65E8E" w:rsidRDefault="00E65E8E" w:rsidP="00D87460">
      <w:pPr>
        <w:rPr>
          <w:sz w:val="28"/>
          <w:szCs w:val="28"/>
        </w:rPr>
      </w:pPr>
      <w:r>
        <w:rPr>
          <w:sz w:val="28"/>
          <w:szCs w:val="28"/>
        </w:rPr>
        <w:t>Thank you for the opportunity to express our concerns.</w:t>
      </w:r>
    </w:p>
    <w:p w14:paraId="7ED292FE" w14:textId="6F5E2197" w:rsidR="00FD0971" w:rsidRDefault="00FD0971" w:rsidP="00D87460">
      <w:pPr>
        <w:rPr>
          <w:sz w:val="28"/>
          <w:szCs w:val="28"/>
        </w:rPr>
      </w:pPr>
    </w:p>
    <w:p w14:paraId="093B9FDC" w14:textId="4F707417" w:rsidR="00FD0971" w:rsidRDefault="00FD0971" w:rsidP="00D87460">
      <w:pPr>
        <w:rPr>
          <w:sz w:val="28"/>
          <w:szCs w:val="28"/>
        </w:rPr>
      </w:pPr>
    </w:p>
    <w:p w14:paraId="282286E6" w14:textId="4F9DF8A6" w:rsidR="00FD0971" w:rsidRDefault="00FD0971" w:rsidP="00D87460">
      <w:pPr>
        <w:rPr>
          <w:sz w:val="28"/>
          <w:szCs w:val="28"/>
        </w:rPr>
      </w:pPr>
    </w:p>
    <w:p w14:paraId="7A58E300" w14:textId="3F096A04" w:rsidR="00FD0971" w:rsidRDefault="00FD0971" w:rsidP="00D87460">
      <w:pPr>
        <w:rPr>
          <w:sz w:val="28"/>
          <w:szCs w:val="28"/>
        </w:rPr>
      </w:pPr>
    </w:p>
    <w:p w14:paraId="6734EE66" w14:textId="7B067DEF" w:rsidR="00FD0971" w:rsidRDefault="00FD0971" w:rsidP="00D87460">
      <w:pPr>
        <w:rPr>
          <w:sz w:val="28"/>
          <w:szCs w:val="28"/>
        </w:rPr>
      </w:pPr>
    </w:p>
    <w:p w14:paraId="431A2E90" w14:textId="5E792426" w:rsidR="003C2656" w:rsidRDefault="003C2656" w:rsidP="00D87460">
      <w:pPr>
        <w:rPr>
          <w:sz w:val="28"/>
          <w:szCs w:val="28"/>
        </w:rPr>
      </w:pPr>
    </w:p>
    <w:p w14:paraId="686CBDD6" w14:textId="2EBBBA7F" w:rsidR="003C2656" w:rsidRDefault="003C2656" w:rsidP="00D87460">
      <w:pPr>
        <w:rPr>
          <w:sz w:val="28"/>
          <w:szCs w:val="28"/>
        </w:rPr>
      </w:pPr>
    </w:p>
    <w:p w14:paraId="72EE685C" w14:textId="3F26838A" w:rsidR="003C2656" w:rsidRDefault="003C2656" w:rsidP="00D87460">
      <w:pPr>
        <w:rPr>
          <w:sz w:val="28"/>
          <w:szCs w:val="28"/>
        </w:rPr>
      </w:pPr>
    </w:p>
    <w:p w14:paraId="4391112F" w14:textId="77777777" w:rsidR="003C2656" w:rsidRDefault="003C2656" w:rsidP="00D87460">
      <w:pPr>
        <w:rPr>
          <w:sz w:val="28"/>
          <w:szCs w:val="28"/>
        </w:rPr>
      </w:pPr>
    </w:p>
    <w:p w14:paraId="5F31E3F6" w14:textId="77777777" w:rsidR="00F05242" w:rsidRPr="00B11BDD" w:rsidRDefault="00F05242" w:rsidP="00D87460">
      <w:pPr>
        <w:rPr>
          <w:sz w:val="28"/>
          <w:szCs w:val="28"/>
        </w:rPr>
      </w:pPr>
    </w:p>
    <w:p w14:paraId="3D63BB95" w14:textId="77777777" w:rsidR="00FF33D5" w:rsidRPr="00597CB6" w:rsidRDefault="00FF33D5" w:rsidP="00F5409E">
      <w:pPr>
        <w:ind w:left="680" w:firstLine="720"/>
        <w:rPr>
          <w:sz w:val="28"/>
          <w:szCs w:val="28"/>
        </w:rPr>
      </w:pPr>
    </w:p>
    <w:p w14:paraId="1C37937B" w14:textId="1907B6DB" w:rsidR="00CD25A6" w:rsidRDefault="00CD25A6">
      <w:r>
        <w:rPr>
          <w:noProof/>
        </w:rPr>
        <w:drawing>
          <wp:anchor distT="0" distB="0" distL="114300" distR="114300" simplePos="0" relativeHeight="251658240" behindDoc="0" locked="0" layoutInCell="1" allowOverlap="1" wp14:anchorId="57FEBCF5" wp14:editId="4142562C">
            <wp:simplePos x="0" y="0"/>
            <wp:positionH relativeFrom="margin">
              <wp:posOffset>800100</wp:posOffset>
            </wp:positionH>
            <wp:positionV relativeFrom="margin">
              <wp:posOffset>5667375</wp:posOffset>
            </wp:positionV>
            <wp:extent cx="4693285" cy="3267075"/>
            <wp:effectExtent l="0" t="0" r="0" b="9525"/>
            <wp:wrapSquare wrapText="bothSides"/>
            <wp:docPr id="1" name="Picture 1" descr="A small dog sleeping in a baske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1959(1)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693285" cy="32670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CD25A6" w:rsidSect="0036442D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442D"/>
    <w:rsid w:val="00001168"/>
    <w:rsid w:val="000016CF"/>
    <w:rsid w:val="00014909"/>
    <w:rsid w:val="00026779"/>
    <w:rsid w:val="0005417A"/>
    <w:rsid w:val="0006558A"/>
    <w:rsid w:val="000D618E"/>
    <w:rsid w:val="00111187"/>
    <w:rsid w:val="00113FB7"/>
    <w:rsid w:val="00131167"/>
    <w:rsid w:val="001728E2"/>
    <w:rsid w:val="00176C30"/>
    <w:rsid w:val="0019080C"/>
    <w:rsid w:val="00191810"/>
    <w:rsid w:val="001D4DBC"/>
    <w:rsid w:val="0025057B"/>
    <w:rsid w:val="00263F76"/>
    <w:rsid w:val="002D77FD"/>
    <w:rsid w:val="0031548E"/>
    <w:rsid w:val="003566C1"/>
    <w:rsid w:val="0036442D"/>
    <w:rsid w:val="0037224B"/>
    <w:rsid w:val="003932EE"/>
    <w:rsid w:val="003B680E"/>
    <w:rsid w:val="003C2656"/>
    <w:rsid w:val="003D07C5"/>
    <w:rsid w:val="003E7643"/>
    <w:rsid w:val="00435CA3"/>
    <w:rsid w:val="0046117D"/>
    <w:rsid w:val="004908F4"/>
    <w:rsid w:val="00493A31"/>
    <w:rsid w:val="004B3DB2"/>
    <w:rsid w:val="004C0265"/>
    <w:rsid w:val="004F1D70"/>
    <w:rsid w:val="004F5891"/>
    <w:rsid w:val="005532A7"/>
    <w:rsid w:val="00597CB6"/>
    <w:rsid w:val="005A22EF"/>
    <w:rsid w:val="00627578"/>
    <w:rsid w:val="00630BD0"/>
    <w:rsid w:val="006726BE"/>
    <w:rsid w:val="00683198"/>
    <w:rsid w:val="006939A7"/>
    <w:rsid w:val="006A010B"/>
    <w:rsid w:val="006B5AC1"/>
    <w:rsid w:val="006E13C6"/>
    <w:rsid w:val="006E5804"/>
    <w:rsid w:val="007307F8"/>
    <w:rsid w:val="00744945"/>
    <w:rsid w:val="00786DDD"/>
    <w:rsid w:val="007D7BA0"/>
    <w:rsid w:val="0081367E"/>
    <w:rsid w:val="00865EE7"/>
    <w:rsid w:val="0088143A"/>
    <w:rsid w:val="0089048D"/>
    <w:rsid w:val="008C227B"/>
    <w:rsid w:val="008D398B"/>
    <w:rsid w:val="009015A4"/>
    <w:rsid w:val="009270B6"/>
    <w:rsid w:val="00930782"/>
    <w:rsid w:val="009460DC"/>
    <w:rsid w:val="00994DD6"/>
    <w:rsid w:val="009B59F8"/>
    <w:rsid w:val="009E3440"/>
    <w:rsid w:val="009E762B"/>
    <w:rsid w:val="00A1108C"/>
    <w:rsid w:val="00A337D6"/>
    <w:rsid w:val="00A51F0E"/>
    <w:rsid w:val="00A8368A"/>
    <w:rsid w:val="00A8407C"/>
    <w:rsid w:val="00AC1B84"/>
    <w:rsid w:val="00AC5AA8"/>
    <w:rsid w:val="00AE55A5"/>
    <w:rsid w:val="00B0636D"/>
    <w:rsid w:val="00B11BDD"/>
    <w:rsid w:val="00B268D0"/>
    <w:rsid w:val="00B56963"/>
    <w:rsid w:val="00B7167F"/>
    <w:rsid w:val="00B733CE"/>
    <w:rsid w:val="00B83F56"/>
    <w:rsid w:val="00BB5566"/>
    <w:rsid w:val="00BF2EDA"/>
    <w:rsid w:val="00C15288"/>
    <w:rsid w:val="00C51A0E"/>
    <w:rsid w:val="00C84B54"/>
    <w:rsid w:val="00CA5B6E"/>
    <w:rsid w:val="00CD25A6"/>
    <w:rsid w:val="00D04A21"/>
    <w:rsid w:val="00D167CC"/>
    <w:rsid w:val="00D24727"/>
    <w:rsid w:val="00D36A27"/>
    <w:rsid w:val="00D67891"/>
    <w:rsid w:val="00D82EB9"/>
    <w:rsid w:val="00D87460"/>
    <w:rsid w:val="00D924CE"/>
    <w:rsid w:val="00DA6C8A"/>
    <w:rsid w:val="00DB32CE"/>
    <w:rsid w:val="00DC1D95"/>
    <w:rsid w:val="00DD16D9"/>
    <w:rsid w:val="00DF5CC9"/>
    <w:rsid w:val="00E34156"/>
    <w:rsid w:val="00E47FB5"/>
    <w:rsid w:val="00E55236"/>
    <w:rsid w:val="00E61CAF"/>
    <w:rsid w:val="00E65E8E"/>
    <w:rsid w:val="00E77093"/>
    <w:rsid w:val="00E84603"/>
    <w:rsid w:val="00E871B9"/>
    <w:rsid w:val="00EF29B4"/>
    <w:rsid w:val="00EF497D"/>
    <w:rsid w:val="00F0062A"/>
    <w:rsid w:val="00F05242"/>
    <w:rsid w:val="00F25476"/>
    <w:rsid w:val="00F50E59"/>
    <w:rsid w:val="00F5409E"/>
    <w:rsid w:val="00F73E0C"/>
    <w:rsid w:val="00F75A52"/>
    <w:rsid w:val="00F92955"/>
    <w:rsid w:val="00FA0B9D"/>
    <w:rsid w:val="00FA579F"/>
    <w:rsid w:val="00FA796C"/>
    <w:rsid w:val="00FD0971"/>
    <w:rsid w:val="00FD4A92"/>
    <w:rsid w:val="00FF33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15D060"/>
  <w15:chartTrackingRefBased/>
  <w15:docId w15:val="{9AA8DFA4-9E6E-41BD-962C-59CDBC168D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1"/>
        <w:szCs w:val="21"/>
        <w:lang w:val="en-AU" w:eastAsia="en-US" w:bidi="ar-SA"/>
      </w:rPr>
    </w:rPrDefault>
    <w:pPrDefault>
      <w:pPr>
        <w:spacing w:after="20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7460"/>
  </w:style>
  <w:style w:type="paragraph" w:styleId="Heading1">
    <w:name w:val="heading 1"/>
    <w:basedOn w:val="Normal"/>
    <w:next w:val="Normal"/>
    <w:link w:val="Heading1Char"/>
    <w:uiPriority w:val="9"/>
    <w:qFormat/>
    <w:rsid w:val="00D87460"/>
    <w:pPr>
      <w:keepNext/>
      <w:keepLines/>
      <w:spacing w:before="360" w:after="40" w:line="240" w:lineRule="auto"/>
      <w:outlineLvl w:val="0"/>
    </w:pPr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87460"/>
    <w:pPr>
      <w:keepNext/>
      <w:keepLines/>
      <w:spacing w:before="80" w:after="0" w:line="240" w:lineRule="auto"/>
      <w:outlineLvl w:val="1"/>
    </w:pPr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D87460"/>
    <w:pPr>
      <w:keepNext/>
      <w:keepLines/>
      <w:spacing w:before="80" w:after="0" w:line="240" w:lineRule="auto"/>
      <w:outlineLvl w:val="2"/>
    </w:pPr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D87460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D87460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87460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70AD47" w:themeColor="accent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87460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b/>
      <w:bCs/>
      <w:color w:val="70AD47" w:themeColor="accent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87460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87460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87460"/>
    <w:rPr>
      <w:rFonts w:asciiTheme="majorHAnsi" w:eastAsiaTheme="majorEastAsia" w:hAnsiTheme="majorHAnsi" w:cstheme="majorBidi"/>
      <w:color w:val="538135" w:themeColor="accent6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87460"/>
    <w:rPr>
      <w:rFonts w:asciiTheme="majorHAnsi" w:eastAsiaTheme="majorEastAsia" w:hAnsiTheme="majorHAnsi" w:cstheme="majorBidi"/>
      <w:color w:val="538135" w:themeColor="accent6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D87460"/>
    <w:rPr>
      <w:rFonts w:asciiTheme="majorHAnsi" w:eastAsiaTheme="majorEastAsia" w:hAnsiTheme="majorHAnsi" w:cstheme="majorBidi"/>
      <w:color w:val="538135" w:themeColor="accent6" w:themeShade="B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D87460"/>
    <w:rPr>
      <w:rFonts w:asciiTheme="majorHAnsi" w:eastAsiaTheme="majorEastAsia" w:hAnsiTheme="majorHAnsi" w:cstheme="majorBidi"/>
      <w:color w:val="70AD47" w:themeColor="accent6"/>
      <w:sz w:val="22"/>
      <w:szCs w:val="22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D87460"/>
    <w:rPr>
      <w:rFonts w:asciiTheme="majorHAnsi" w:eastAsiaTheme="majorEastAsia" w:hAnsiTheme="majorHAnsi" w:cstheme="majorBidi"/>
      <w:i/>
      <w:iCs/>
      <w:color w:val="70AD47" w:themeColor="accent6"/>
      <w:sz w:val="22"/>
      <w:szCs w:val="22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87460"/>
    <w:rPr>
      <w:rFonts w:asciiTheme="majorHAnsi" w:eastAsiaTheme="majorEastAsia" w:hAnsiTheme="majorHAnsi" w:cstheme="majorBidi"/>
      <w:color w:val="70AD47" w:themeColor="accent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87460"/>
    <w:rPr>
      <w:rFonts w:asciiTheme="majorHAnsi" w:eastAsiaTheme="majorEastAsia" w:hAnsiTheme="majorHAnsi" w:cstheme="majorBidi"/>
      <w:b/>
      <w:bCs/>
      <w:color w:val="70AD47" w:themeColor="accent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87460"/>
    <w:rPr>
      <w:rFonts w:asciiTheme="majorHAnsi" w:eastAsiaTheme="majorEastAsia" w:hAnsiTheme="majorHAnsi" w:cstheme="majorBidi"/>
      <w:b/>
      <w:bCs/>
      <w:i/>
      <w:iCs/>
      <w:color w:val="70AD47" w:themeColor="accent6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87460"/>
    <w:rPr>
      <w:rFonts w:asciiTheme="majorHAnsi" w:eastAsiaTheme="majorEastAsia" w:hAnsiTheme="majorHAnsi" w:cstheme="majorBidi"/>
      <w:i/>
      <w:iCs/>
      <w:color w:val="70AD47" w:themeColor="accent6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87460"/>
    <w:pPr>
      <w:spacing w:line="240" w:lineRule="auto"/>
    </w:pPr>
    <w:rPr>
      <w:b/>
      <w:bCs/>
      <w:smallCaps/>
      <w:color w:val="595959" w:themeColor="text1" w:themeTint="A6"/>
    </w:rPr>
  </w:style>
  <w:style w:type="paragraph" w:styleId="Title">
    <w:name w:val="Title"/>
    <w:basedOn w:val="Normal"/>
    <w:next w:val="Normal"/>
    <w:link w:val="TitleChar"/>
    <w:uiPriority w:val="10"/>
    <w:qFormat/>
    <w:rsid w:val="00D87460"/>
    <w:pPr>
      <w:spacing w:after="0" w:line="240" w:lineRule="auto"/>
      <w:contextualSpacing/>
    </w:pPr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character" w:customStyle="1" w:styleId="TitleChar">
    <w:name w:val="Title Char"/>
    <w:basedOn w:val="DefaultParagraphFont"/>
    <w:link w:val="Title"/>
    <w:uiPriority w:val="10"/>
    <w:rsid w:val="00D87460"/>
    <w:rPr>
      <w:rFonts w:asciiTheme="majorHAnsi" w:eastAsiaTheme="majorEastAsia" w:hAnsiTheme="majorHAnsi" w:cstheme="majorBidi"/>
      <w:color w:val="262626" w:themeColor="text1" w:themeTint="D9"/>
      <w:spacing w:val="-15"/>
      <w:sz w:val="96"/>
      <w:szCs w:val="96"/>
    </w:rPr>
  </w:style>
  <w:style w:type="paragraph" w:styleId="Subtitle">
    <w:name w:val="Subtitle"/>
    <w:basedOn w:val="Normal"/>
    <w:next w:val="Normal"/>
    <w:link w:val="SubtitleChar"/>
    <w:uiPriority w:val="11"/>
    <w:qFormat/>
    <w:rsid w:val="00D87460"/>
    <w:pPr>
      <w:numPr>
        <w:ilvl w:val="1"/>
      </w:numPr>
      <w:spacing w:line="240" w:lineRule="auto"/>
    </w:pPr>
    <w:rPr>
      <w:rFonts w:asciiTheme="majorHAnsi" w:eastAsiaTheme="majorEastAsia" w:hAnsiTheme="majorHAnsi" w:cstheme="majorBidi"/>
      <w:sz w:val="30"/>
      <w:szCs w:val="30"/>
    </w:rPr>
  </w:style>
  <w:style w:type="character" w:customStyle="1" w:styleId="SubtitleChar">
    <w:name w:val="Subtitle Char"/>
    <w:basedOn w:val="DefaultParagraphFont"/>
    <w:link w:val="Subtitle"/>
    <w:uiPriority w:val="11"/>
    <w:rsid w:val="00D87460"/>
    <w:rPr>
      <w:rFonts w:asciiTheme="majorHAnsi" w:eastAsiaTheme="majorEastAsia" w:hAnsiTheme="majorHAnsi" w:cstheme="majorBidi"/>
      <w:sz w:val="30"/>
      <w:szCs w:val="30"/>
    </w:rPr>
  </w:style>
  <w:style w:type="character" w:styleId="Strong">
    <w:name w:val="Strong"/>
    <w:basedOn w:val="DefaultParagraphFont"/>
    <w:uiPriority w:val="22"/>
    <w:qFormat/>
    <w:rsid w:val="00D87460"/>
    <w:rPr>
      <w:b/>
      <w:bCs/>
    </w:rPr>
  </w:style>
  <w:style w:type="character" w:styleId="Emphasis">
    <w:name w:val="Emphasis"/>
    <w:basedOn w:val="DefaultParagraphFont"/>
    <w:uiPriority w:val="20"/>
    <w:qFormat/>
    <w:rsid w:val="00D87460"/>
    <w:rPr>
      <w:i/>
      <w:iCs/>
      <w:color w:val="70AD47" w:themeColor="accent6"/>
    </w:rPr>
  </w:style>
  <w:style w:type="paragraph" w:styleId="NoSpacing">
    <w:name w:val="No Spacing"/>
    <w:uiPriority w:val="1"/>
    <w:qFormat/>
    <w:rsid w:val="00D87460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D87460"/>
    <w:pPr>
      <w:spacing w:before="160"/>
      <w:ind w:left="720" w:right="720"/>
      <w:jc w:val="center"/>
    </w:pPr>
    <w:rPr>
      <w:i/>
      <w:iCs/>
      <w:color w:val="262626" w:themeColor="text1" w:themeTint="D9"/>
    </w:rPr>
  </w:style>
  <w:style w:type="character" w:customStyle="1" w:styleId="QuoteChar">
    <w:name w:val="Quote Char"/>
    <w:basedOn w:val="DefaultParagraphFont"/>
    <w:link w:val="Quote"/>
    <w:uiPriority w:val="29"/>
    <w:rsid w:val="00D87460"/>
    <w:rPr>
      <w:i/>
      <w:iCs/>
      <w:color w:val="262626" w:themeColor="text1" w:themeTint="D9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87460"/>
    <w:pPr>
      <w:spacing w:before="160" w:after="160" w:line="264" w:lineRule="auto"/>
      <w:ind w:left="720" w:right="720"/>
      <w:jc w:val="center"/>
    </w:pPr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87460"/>
    <w:rPr>
      <w:rFonts w:asciiTheme="majorHAnsi" w:eastAsiaTheme="majorEastAsia" w:hAnsiTheme="majorHAnsi" w:cstheme="majorBidi"/>
      <w:i/>
      <w:iCs/>
      <w:color w:val="70AD47" w:themeColor="accent6"/>
      <w:sz w:val="32"/>
      <w:szCs w:val="32"/>
    </w:rPr>
  </w:style>
  <w:style w:type="character" w:styleId="SubtleEmphasis">
    <w:name w:val="Subtle Emphasis"/>
    <w:basedOn w:val="DefaultParagraphFont"/>
    <w:uiPriority w:val="19"/>
    <w:qFormat/>
    <w:rsid w:val="00D87460"/>
    <w:rPr>
      <w:i/>
      <w:iCs/>
    </w:rPr>
  </w:style>
  <w:style w:type="character" w:styleId="IntenseEmphasis">
    <w:name w:val="Intense Emphasis"/>
    <w:basedOn w:val="DefaultParagraphFont"/>
    <w:uiPriority w:val="21"/>
    <w:qFormat/>
    <w:rsid w:val="00D87460"/>
    <w:rPr>
      <w:b/>
      <w:bCs/>
      <w:i/>
      <w:iCs/>
    </w:rPr>
  </w:style>
  <w:style w:type="character" w:styleId="SubtleReference">
    <w:name w:val="Subtle Reference"/>
    <w:basedOn w:val="DefaultParagraphFont"/>
    <w:uiPriority w:val="31"/>
    <w:qFormat/>
    <w:rsid w:val="00D87460"/>
    <w:rPr>
      <w:smallCaps/>
      <w:color w:val="595959" w:themeColor="text1" w:themeTint="A6"/>
    </w:rPr>
  </w:style>
  <w:style w:type="character" w:styleId="IntenseReference">
    <w:name w:val="Intense Reference"/>
    <w:basedOn w:val="DefaultParagraphFont"/>
    <w:uiPriority w:val="32"/>
    <w:qFormat/>
    <w:rsid w:val="00D87460"/>
    <w:rPr>
      <w:b/>
      <w:bCs/>
      <w:smallCaps/>
      <w:color w:val="70AD47" w:themeColor="accent6"/>
    </w:rPr>
  </w:style>
  <w:style w:type="character" w:styleId="BookTitle">
    <w:name w:val="Book Title"/>
    <w:basedOn w:val="DefaultParagraphFont"/>
    <w:uiPriority w:val="33"/>
    <w:qFormat/>
    <w:rsid w:val="00D87460"/>
    <w:rPr>
      <w:b/>
      <w:bCs/>
      <w:caps w:val="0"/>
      <w:smallCaps/>
      <w:spacing w:val="7"/>
      <w:sz w:val="21"/>
      <w:szCs w:val="21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87460"/>
    <w:pPr>
      <w:outlineLvl w:val="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BFFD7E-DC97-465A-B356-FFB6FD08B7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186</TotalTime>
  <Pages>2</Pages>
  <Words>554</Words>
  <Characters>3162</Characters>
  <Application>Microsoft Office Word</Application>
  <DocSecurity>0</DocSecurity>
  <Lines>26</Lines>
  <Paragraphs>7</Paragraphs>
  <ScaleCrop>false</ScaleCrop>
  <Company/>
  <LinksUpToDate>false</LinksUpToDate>
  <CharactersWithSpaces>3709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Alaine Anderson</dc:creator>
  <cp:keywords/>
  <dc:description/>
  <cp:lastModifiedBy>Alaine Anderson</cp:lastModifiedBy>
  <cp:revision>126</cp:revision>
  <dcterms:created xsi:type="dcterms:W3CDTF">2020-08-07T05:07:00Z</dcterms:created>
  <dcterms:modified xsi:type="dcterms:W3CDTF">2020-08-07T08:13:00Z</dcterms:modified>
</cp:coreProperties>
</file>