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DE392" w14:textId="77777777" w:rsidR="00456A12" w:rsidRDefault="006249F4" w:rsidP="00212651">
      <w:pPr>
        <w:spacing w:line="360" w:lineRule="auto"/>
      </w:pPr>
      <w:r>
        <w:t>Submission to IPC re proposed Santos CSG Mine at Narrabri</w:t>
      </w:r>
    </w:p>
    <w:p w14:paraId="00D028E4" w14:textId="77777777" w:rsidR="006249F4" w:rsidRDefault="006249F4" w:rsidP="00212651">
      <w:pPr>
        <w:spacing w:line="360" w:lineRule="auto"/>
      </w:pPr>
      <w:r>
        <w:t>To the IPC</w:t>
      </w:r>
    </w:p>
    <w:p w14:paraId="4CBD65EE" w14:textId="77777777" w:rsidR="006249F4" w:rsidRDefault="006249F4" w:rsidP="00212651">
      <w:pPr>
        <w:spacing w:line="360" w:lineRule="auto"/>
      </w:pPr>
      <w:r>
        <w:t>From Annee Lawrence</w:t>
      </w:r>
    </w:p>
    <w:p w14:paraId="18FC30A9" w14:textId="77777777" w:rsidR="006249F4" w:rsidRDefault="006249F4" w:rsidP="00212651">
      <w:pPr>
        <w:spacing w:line="360" w:lineRule="auto"/>
      </w:pPr>
      <w:r>
        <w:t>Date 26 July 2020</w:t>
      </w:r>
    </w:p>
    <w:p w14:paraId="1DE37021" w14:textId="77777777" w:rsidR="006249F4" w:rsidRDefault="006249F4" w:rsidP="00212651">
      <w:pPr>
        <w:spacing w:line="360" w:lineRule="auto"/>
      </w:pPr>
    </w:p>
    <w:p w14:paraId="02CF4ACF" w14:textId="036E6E73" w:rsidR="00212651" w:rsidRDefault="006249F4" w:rsidP="00212651">
      <w:pPr>
        <w:spacing w:line="360" w:lineRule="auto"/>
      </w:pPr>
      <w:r>
        <w:t xml:space="preserve">As a third generation farmer’s daughter from the south west slopes of New South Wales, </w:t>
      </w:r>
      <w:r w:rsidR="00212651">
        <w:t xml:space="preserve">I </w:t>
      </w:r>
      <w:r>
        <w:t xml:space="preserve">have seen my family struggle to survive economically, physically and mentally in the face of </w:t>
      </w:r>
      <w:r w:rsidR="004E0D11">
        <w:t xml:space="preserve">the </w:t>
      </w:r>
      <w:r w:rsidR="00212651">
        <w:t xml:space="preserve">unpredictable effects of climate change. </w:t>
      </w:r>
      <w:r w:rsidR="005A7EB7">
        <w:t>In the past three decades</w:t>
      </w:r>
      <w:r w:rsidR="00212651">
        <w:t xml:space="preserve"> </w:t>
      </w:r>
      <w:r w:rsidR="005A7EB7">
        <w:t>we</w:t>
      </w:r>
      <w:r w:rsidR="004E0D11">
        <w:t xml:space="preserve"> </w:t>
      </w:r>
      <w:r w:rsidR="00212651">
        <w:t xml:space="preserve">have faced more and </w:t>
      </w:r>
      <w:r>
        <w:t xml:space="preserve">longer droughts, </w:t>
      </w:r>
      <w:r w:rsidR="005A7EB7">
        <w:t>more heat waves in summer</w:t>
      </w:r>
      <w:r>
        <w:t xml:space="preserve">, </w:t>
      </w:r>
      <w:r w:rsidR="00212651">
        <w:t xml:space="preserve">dried up dams, </w:t>
      </w:r>
      <w:r w:rsidR="004E0D11">
        <w:t xml:space="preserve">the </w:t>
      </w:r>
      <w:r w:rsidR="00212651">
        <w:t xml:space="preserve">carting </w:t>
      </w:r>
      <w:r w:rsidR="004E0D11">
        <w:t xml:space="preserve">of </w:t>
      </w:r>
      <w:r w:rsidR="00212651">
        <w:t xml:space="preserve">water </w:t>
      </w:r>
      <w:r w:rsidR="004E0D11">
        <w:t xml:space="preserve">to </w:t>
      </w:r>
      <w:r w:rsidR="00212651">
        <w:t xml:space="preserve">and hand feeding of stock, </w:t>
      </w:r>
      <w:r w:rsidR="005A7EB7">
        <w:t xml:space="preserve">the disruption of seasonal </w:t>
      </w:r>
      <w:r w:rsidR="004E0D11">
        <w:t>rain patterns</w:t>
      </w:r>
      <w:r w:rsidR="00212651">
        <w:t xml:space="preserve"> and crop loss. </w:t>
      </w:r>
      <w:r w:rsidR="005A7EB7">
        <w:t xml:space="preserve">This all adds up. </w:t>
      </w:r>
      <w:proofErr w:type="gramStart"/>
      <w:r w:rsidR="004E0D11">
        <w:t>L</w:t>
      </w:r>
      <w:r w:rsidR="00CF5505">
        <w:t xml:space="preserve">ivelihoods </w:t>
      </w:r>
      <w:r w:rsidR="00212651">
        <w:t>at risk.</w:t>
      </w:r>
      <w:proofErr w:type="gramEnd"/>
      <w:r w:rsidR="004E0D11">
        <w:t xml:space="preserve"> </w:t>
      </w:r>
      <w:proofErr w:type="gramStart"/>
      <w:r w:rsidR="004E0D11">
        <w:t>Food production at risk.</w:t>
      </w:r>
      <w:proofErr w:type="gramEnd"/>
      <w:r w:rsidR="004E0D11">
        <w:t xml:space="preserve"> </w:t>
      </w:r>
      <w:proofErr w:type="gramStart"/>
      <w:r w:rsidR="004E0D11">
        <w:t>Water security at risk.</w:t>
      </w:r>
      <w:proofErr w:type="gramEnd"/>
    </w:p>
    <w:p w14:paraId="67102DB5" w14:textId="37F8CEB8" w:rsidR="005A7EB7" w:rsidRDefault="004E0D11" w:rsidP="004E0D11">
      <w:pPr>
        <w:spacing w:line="360" w:lineRule="auto"/>
      </w:pPr>
      <w:r>
        <w:t xml:space="preserve">Australia has one of the highest per capita </w:t>
      </w:r>
      <w:r w:rsidR="005A7EB7">
        <w:t xml:space="preserve">carbon footprints </w:t>
      </w:r>
      <w:r>
        <w:t xml:space="preserve">in the world and we need </w:t>
      </w:r>
      <w:r w:rsidR="005A7EB7">
        <w:t>urgent action</w:t>
      </w:r>
      <w:r>
        <w:t xml:space="preserve"> to reduce our contribution to </w:t>
      </w:r>
      <w:r w:rsidR="005A7EB7">
        <w:t>global greenhouse gas emissions</w:t>
      </w:r>
      <w:r>
        <w:t xml:space="preserve">. </w:t>
      </w:r>
      <w:r w:rsidR="005A7EB7">
        <w:t>We need to be winding back all gas (fossil fuel) supply and production in order to meet our Paris Climate Agreement commitments.</w:t>
      </w:r>
    </w:p>
    <w:p w14:paraId="6AB05C8C" w14:textId="36FB955E" w:rsidR="005F4F43" w:rsidRDefault="005A7EB7" w:rsidP="004E0D11">
      <w:pPr>
        <w:spacing w:line="360" w:lineRule="auto"/>
      </w:pPr>
      <w:r>
        <w:t>The Narrabri Gas Project is predicted to contribute 5 million tonnes annually (127.8 millions of tonnes overall) to carbon emissions</w:t>
      </w:r>
      <w:r w:rsidR="005F4F43">
        <w:t xml:space="preserve">. And this for a form of fuel that is no longer required. </w:t>
      </w:r>
    </w:p>
    <w:p w14:paraId="0ADB56E1" w14:textId="1E86F09A" w:rsidR="005F4F43" w:rsidRDefault="005A7EB7" w:rsidP="004E0D11">
      <w:pPr>
        <w:spacing w:line="360" w:lineRule="auto"/>
      </w:pPr>
      <w:r>
        <w:t xml:space="preserve">This </w:t>
      </w:r>
      <w:r w:rsidR="005F4F43">
        <w:t>is quite apart from the very real devastating environmental risks the mine poses such as from fugitive</w:t>
      </w:r>
      <w:r>
        <w:t xml:space="preserve"> gas leaks,</w:t>
      </w:r>
      <w:r w:rsidR="005F4F43">
        <w:t xml:space="preserve"> </w:t>
      </w:r>
      <w:r w:rsidR="004E0D11">
        <w:t>chemicals, spills and accidents</w:t>
      </w:r>
      <w:r w:rsidR="005F4F43">
        <w:t xml:space="preserve">, water contamination, as well as the </w:t>
      </w:r>
      <w:r>
        <w:t xml:space="preserve">impacts caused by the </w:t>
      </w:r>
      <w:r w:rsidR="005F4F43">
        <w:t>building of</w:t>
      </w:r>
      <w:r w:rsidR="004E0D11">
        <w:t xml:space="preserve"> pipeline</w:t>
      </w:r>
      <w:r w:rsidR="005F4F43">
        <w:t>s, terminals and wells.</w:t>
      </w:r>
      <w:r w:rsidR="004E0D11">
        <w:t xml:space="preserve"> </w:t>
      </w:r>
    </w:p>
    <w:p w14:paraId="1BA0BE6C" w14:textId="0055EB98" w:rsidR="005F4F43" w:rsidRDefault="00C86FCA" w:rsidP="00212651">
      <w:pPr>
        <w:spacing w:line="360" w:lineRule="auto"/>
      </w:pPr>
      <w:r>
        <w:t xml:space="preserve">Gas is a fossil fuel and in the extraction phase it contributes significantly to greenhouse gas emissions (1% a year). This is unacceptable. </w:t>
      </w:r>
    </w:p>
    <w:p w14:paraId="0E4D46B9" w14:textId="77777777" w:rsidR="00C86FCA" w:rsidRDefault="005F4F43" w:rsidP="00212651">
      <w:pPr>
        <w:spacing w:line="360" w:lineRule="auto"/>
      </w:pPr>
      <w:r>
        <w:t xml:space="preserve">Finally, </w:t>
      </w:r>
      <w:r w:rsidR="00CF5505">
        <w:t xml:space="preserve">there are </w:t>
      </w:r>
      <w:r w:rsidR="00C86FCA">
        <w:t xml:space="preserve">all </w:t>
      </w:r>
      <w:r w:rsidR="00CF5505">
        <w:t xml:space="preserve">the </w:t>
      </w:r>
      <w:r w:rsidR="00C86FCA">
        <w:t xml:space="preserve">other </w:t>
      </w:r>
      <w:r w:rsidR="00466B38">
        <w:t xml:space="preserve">unacceptable risks </w:t>
      </w:r>
      <w:r w:rsidR="00C86FCA">
        <w:t xml:space="preserve">posed if this mind goes head. They include threats </w:t>
      </w:r>
      <w:r w:rsidR="00466B38">
        <w:t>to</w:t>
      </w:r>
      <w:r w:rsidR="006249F4">
        <w:t xml:space="preserve"> biodiversity </w:t>
      </w:r>
      <w:r w:rsidR="00CF5505">
        <w:t xml:space="preserve">in the </w:t>
      </w:r>
      <w:proofErr w:type="spellStart"/>
      <w:r w:rsidR="00CF5505">
        <w:t>Pillaga</w:t>
      </w:r>
      <w:proofErr w:type="spellEnd"/>
      <w:r w:rsidR="00CF5505">
        <w:t xml:space="preserve"> State Forest, </w:t>
      </w:r>
      <w:r w:rsidR="00C86FCA">
        <w:t>problems posed due</w:t>
      </w:r>
      <w:r w:rsidR="00466B38">
        <w:t xml:space="preserve"> </w:t>
      </w:r>
      <w:r w:rsidR="00C86FCA">
        <w:t xml:space="preserve">to </w:t>
      </w:r>
      <w:r w:rsidR="00466B38">
        <w:t xml:space="preserve">waste disposal (solid salt water and heavy metals), </w:t>
      </w:r>
      <w:r w:rsidR="00C86FCA">
        <w:t xml:space="preserve">fears that it could damage </w:t>
      </w:r>
      <w:r w:rsidR="00466B38">
        <w:t xml:space="preserve">viability of the </w:t>
      </w:r>
      <w:r w:rsidR="006249F4">
        <w:t>Great Artesi</w:t>
      </w:r>
      <w:r w:rsidR="00CF5505">
        <w:t>an Basin and local aquifers</w:t>
      </w:r>
      <w:r w:rsidR="00466B38">
        <w:t xml:space="preserve">, </w:t>
      </w:r>
      <w:r w:rsidR="00C86FCA">
        <w:t xml:space="preserve">and </w:t>
      </w:r>
      <w:r w:rsidR="00466B38">
        <w:t xml:space="preserve">water security </w:t>
      </w:r>
      <w:r w:rsidR="00C86FCA">
        <w:t xml:space="preserve">concerns </w:t>
      </w:r>
      <w:r w:rsidR="00466B38">
        <w:t xml:space="preserve">due to the </w:t>
      </w:r>
      <w:r w:rsidR="00C86FCA">
        <w:t xml:space="preserve">planned </w:t>
      </w:r>
      <w:r w:rsidR="00466B38">
        <w:t xml:space="preserve">withdrawal of 37.5 billion litres of water. </w:t>
      </w:r>
    </w:p>
    <w:p w14:paraId="00B5F00F" w14:textId="0A66406B" w:rsidR="006249F4" w:rsidRPr="005F4F43" w:rsidRDefault="00466B38" w:rsidP="00212651">
      <w:pPr>
        <w:spacing w:line="360" w:lineRule="auto"/>
      </w:pPr>
      <w:r>
        <w:lastRenderedPageBreak/>
        <w:t>In Queensland and other countries we have seen the pollution of</w:t>
      </w:r>
      <w:r w:rsidR="00CF5505">
        <w:t xml:space="preserve"> </w:t>
      </w:r>
      <w:r>
        <w:t>methane gas</w:t>
      </w:r>
      <w:r w:rsidR="00C86FCA">
        <w:t xml:space="preserve"> associated with CSG mining</w:t>
      </w:r>
      <w:r>
        <w:t xml:space="preserve"> to </w:t>
      </w:r>
      <w:r w:rsidR="00C86FCA">
        <w:t xml:space="preserve">the health of </w:t>
      </w:r>
      <w:r w:rsidR="00CF5505">
        <w:t xml:space="preserve">water </w:t>
      </w:r>
      <w:r w:rsidR="00C86FCA">
        <w:t xml:space="preserve">systems and soils. In addition, </w:t>
      </w:r>
      <w:r>
        <w:t xml:space="preserve">there are </w:t>
      </w:r>
      <w:r w:rsidR="00C86FCA">
        <w:t xml:space="preserve">ongoing real community </w:t>
      </w:r>
      <w:r>
        <w:t xml:space="preserve">concerns regarding </w:t>
      </w:r>
      <w:r w:rsidR="00394223">
        <w:t>Indigenous sacred sites</w:t>
      </w:r>
      <w:r w:rsidR="005A7EB7">
        <w:t xml:space="preserve">, </w:t>
      </w:r>
      <w:r w:rsidR="005F4F43">
        <w:t xml:space="preserve">divisive </w:t>
      </w:r>
      <w:r w:rsidR="00C86FCA">
        <w:t xml:space="preserve">effects on </w:t>
      </w:r>
      <w:r w:rsidR="005F4F43">
        <w:t xml:space="preserve">community </w:t>
      </w:r>
      <w:r>
        <w:t>harmony</w:t>
      </w:r>
      <w:r w:rsidR="00C86FCA">
        <w:t>,</w:t>
      </w:r>
      <w:r w:rsidR="005A7EB7">
        <w:t xml:space="preserve"> </w:t>
      </w:r>
      <w:r w:rsidR="005F4F43">
        <w:t xml:space="preserve">and </w:t>
      </w:r>
      <w:r w:rsidR="00C86FCA">
        <w:t>agricultural</w:t>
      </w:r>
      <w:r w:rsidR="005F4F43">
        <w:t xml:space="preserve"> </w:t>
      </w:r>
      <w:r w:rsidR="00C86FCA">
        <w:t>sustainability</w:t>
      </w:r>
      <w:r w:rsidR="005A7EB7">
        <w:t xml:space="preserve"> if the mine proceeds. </w:t>
      </w:r>
    </w:p>
    <w:p w14:paraId="5EC7131D" w14:textId="316CE50B" w:rsidR="00C1243E" w:rsidRDefault="005F4F43" w:rsidP="00212651">
      <w:pPr>
        <w:spacing w:line="360" w:lineRule="auto"/>
      </w:pPr>
      <w:r>
        <w:t xml:space="preserve">Last summer’s bushfires were a wake up call -- </w:t>
      </w:r>
      <w:r w:rsidR="00C1243E">
        <w:t xml:space="preserve">we need to </w:t>
      </w:r>
      <w:r>
        <w:t xml:space="preserve">act now to </w:t>
      </w:r>
      <w:r w:rsidR="00C1243E">
        <w:t>stop all new mining of fossil</w:t>
      </w:r>
      <w:r w:rsidR="00CD454B">
        <w:t xml:space="preserve"> fuels like </w:t>
      </w:r>
      <w:r w:rsidR="00CC321E">
        <w:t>the Narrabri Gas Project</w:t>
      </w:r>
      <w:r w:rsidR="004328BE">
        <w:t xml:space="preserve"> in this state</w:t>
      </w:r>
      <w:bookmarkStart w:id="0" w:name="_GoBack"/>
      <w:bookmarkEnd w:id="0"/>
      <w:r w:rsidR="00CD454B">
        <w:t>.</w:t>
      </w:r>
    </w:p>
    <w:p w14:paraId="16352B10" w14:textId="77777777" w:rsidR="006249F4" w:rsidRDefault="006249F4"/>
    <w:sectPr w:rsidR="006249F4" w:rsidSect="00456A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F4"/>
    <w:rsid w:val="00212651"/>
    <w:rsid w:val="00394223"/>
    <w:rsid w:val="004328BE"/>
    <w:rsid w:val="00456A12"/>
    <w:rsid w:val="00466B38"/>
    <w:rsid w:val="004E0D11"/>
    <w:rsid w:val="005A7EB7"/>
    <w:rsid w:val="005F4F43"/>
    <w:rsid w:val="006249F4"/>
    <w:rsid w:val="00C1243E"/>
    <w:rsid w:val="00C86FCA"/>
    <w:rsid w:val="00CC321E"/>
    <w:rsid w:val="00CD454B"/>
    <w:rsid w:val="00C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2C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51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51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430</Words>
  <Characters>1968</Characters>
  <Application>Microsoft Macintosh Word</Application>
  <DocSecurity>0</DocSecurity>
  <Lines>35</Lines>
  <Paragraphs>8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Annee Lawrence</dc:creator>
  <cp:keywords/>
  <dc:description/>
  <cp:lastModifiedBy>Annee Lawrence</cp:lastModifiedBy>
  <cp:revision>4</cp:revision>
  <dcterms:created xsi:type="dcterms:W3CDTF">2020-07-26T02:21:00Z</dcterms:created>
  <dcterms:modified xsi:type="dcterms:W3CDTF">2020-07-26T04:04:00Z</dcterms:modified>
</cp:coreProperties>
</file>