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A060" w14:textId="77777777" w:rsidR="00885FF1" w:rsidRPr="007152A1" w:rsidRDefault="00885FF1" w:rsidP="00FC5232">
      <w:pPr>
        <w:rPr>
          <w:rFonts w:asciiTheme="majorHAnsi" w:eastAsia="Times New Roman" w:hAnsiTheme="majorHAnsi" w:cs="Times New Roman"/>
          <w:color w:val="050505"/>
          <w:lang w:val="en-AU"/>
        </w:rPr>
      </w:pPr>
      <w:r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I write on behalf of my 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>daughters</w:t>
      </w:r>
      <w:r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 (aged 4 and 6)</w:t>
      </w:r>
      <w:r w:rsidR="007B11B3">
        <w:rPr>
          <w:rFonts w:asciiTheme="majorHAnsi" w:eastAsia="Times New Roman" w:hAnsiTheme="majorHAnsi" w:cs="Times New Roman"/>
          <w:color w:val="050505"/>
          <w:lang w:val="en-AU"/>
        </w:rPr>
        <w:t xml:space="preserve">. </w:t>
      </w:r>
      <w:r w:rsidR="007152A1">
        <w:rPr>
          <w:rFonts w:asciiTheme="majorHAnsi" w:eastAsia="Times New Roman" w:hAnsiTheme="majorHAnsi" w:cs="Times New Roman"/>
          <w:color w:val="050505"/>
          <w:lang w:val="en-AU"/>
        </w:rPr>
        <w:t>I fear</w:t>
      </w:r>
      <w:r w:rsidR="007B11B3">
        <w:rPr>
          <w:rFonts w:asciiTheme="majorHAnsi" w:eastAsia="Times New Roman" w:hAnsiTheme="majorHAnsi" w:cs="Times New Roman"/>
          <w:color w:val="050505"/>
          <w:lang w:val="en-AU"/>
        </w:rPr>
        <w:t xml:space="preserve"> for this generation</w:t>
      </w:r>
      <w:r w:rsidR="004447AD">
        <w:rPr>
          <w:rFonts w:asciiTheme="majorHAnsi" w:eastAsia="Times New Roman" w:hAnsiTheme="majorHAnsi" w:cs="Times New Roman"/>
          <w:color w:val="050505"/>
          <w:lang w:val="en-AU"/>
        </w:rPr>
        <w:t xml:space="preserve"> especially</w:t>
      </w:r>
      <w:r w:rsidR="007B11B3">
        <w:rPr>
          <w:rFonts w:asciiTheme="majorHAnsi" w:eastAsia="Times New Roman" w:hAnsiTheme="majorHAnsi" w:cs="Times New Roman"/>
          <w:color w:val="050505"/>
          <w:lang w:val="en-AU"/>
        </w:rPr>
        <w:t xml:space="preserve">, </w:t>
      </w:r>
      <w:r w:rsidR="004447AD">
        <w:rPr>
          <w:rFonts w:asciiTheme="majorHAnsi" w:eastAsia="Times New Roman" w:hAnsiTheme="majorHAnsi" w:cs="Times New Roman"/>
          <w:color w:val="050505"/>
          <w:lang w:val="en-AU"/>
        </w:rPr>
        <w:t xml:space="preserve">as they </w:t>
      </w:r>
      <w:r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will 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>grow up watching</w:t>
      </w:r>
      <w:r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 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and experiencing </w:t>
      </w:r>
      <w:r w:rsidRPr="007152A1">
        <w:rPr>
          <w:rFonts w:asciiTheme="majorHAnsi" w:eastAsia="Times New Roman" w:hAnsiTheme="majorHAnsi" w:cs="Times New Roman"/>
          <w:color w:val="050505"/>
          <w:lang w:val="en-AU"/>
        </w:rPr>
        <w:t>the de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cline of nature and the </w:t>
      </w:r>
      <w:r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impacts 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of climate breakdown, from bushfires and extinctions to </w:t>
      </w:r>
      <w:r w:rsidR="004447AD">
        <w:rPr>
          <w:rFonts w:asciiTheme="majorHAnsi" w:eastAsia="Times New Roman" w:hAnsiTheme="majorHAnsi" w:cs="Times New Roman"/>
          <w:color w:val="050505"/>
          <w:lang w:val="en-AU"/>
        </w:rPr>
        <w:t>ever-rising insurance premiums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 and possibly social </w:t>
      </w:r>
      <w:r w:rsidR="007B11B3">
        <w:rPr>
          <w:rFonts w:asciiTheme="majorHAnsi" w:eastAsia="Times New Roman" w:hAnsiTheme="majorHAnsi" w:cs="Times New Roman"/>
          <w:color w:val="050505"/>
          <w:lang w:val="en-AU"/>
        </w:rPr>
        <w:t>collapse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. While </w:t>
      </w:r>
      <w:r w:rsidR="004447AD">
        <w:rPr>
          <w:rFonts w:asciiTheme="majorHAnsi" w:eastAsia="Times New Roman" w:hAnsiTheme="majorHAnsi" w:cs="Times New Roman"/>
          <w:color w:val="050505"/>
          <w:lang w:val="en-AU"/>
        </w:rPr>
        <w:t>the</w:t>
      </w:r>
      <w:r w:rsidR="007B11B3">
        <w:rPr>
          <w:rFonts w:asciiTheme="majorHAnsi" w:eastAsia="Times New Roman" w:hAnsiTheme="majorHAnsi" w:cs="Times New Roman"/>
          <w:color w:val="050505"/>
          <w:lang w:val="en-AU"/>
        </w:rPr>
        <w:t xml:space="preserve"> breakdown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 </w:t>
      </w:r>
      <w:r w:rsidR="004447AD">
        <w:rPr>
          <w:rFonts w:asciiTheme="majorHAnsi" w:eastAsia="Times New Roman" w:hAnsiTheme="majorHAnsi" w:cs="Times New Roman"/>
          <w:color w:val="050505"/>
          <w:lang w:val="en-AU"/>
        </w:rPr>
        <w:t xml:space="preserve">of our climate </w:t>
      </w:r>
      <w:r w:rsidR="007152A1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has already begun, it is not too late to stop the worst impacts. </w:t>
      </w:r>
    </w:p>
    <w:p w14:paraId="75AE58D1" w14:textId="77777777" w:rsidR="00885FF1" w:rsidRPr="007152A1" w:rsidRDefault="00885FF1" w:rsidP="00FC5232">
      <w:pPr>
        <w:rPr>
          <w:rFonts w:asciiTheme="majorHAnsi" w:eastAsia="Times New Roman" w:hAnsiTheme="majorHAnsi" w:cs="Times New Roman"/>
          <w:color w:val="050505"/>
          <w:lang w:val="en-AU"/>
        </w:rPr>
      </w:pPr>
    </w:p>
    <w:p w14:paraId="3C9230E1" w14:textId="7DA05147" w:rsidR="007B11B3" w:rsidRPr="007152A1" w:rsidRDefault="007B11B3" w:rsidP="007B11B3">
      <w:pPr>
        <w:rPr>
          <w:rFonts w:asciiTheme="majorHAnsi" w:eastAsia="Times New Roman" w:hAnsiTheme="majorHAnsi" w:cs="Times New Roman"/>
          <w:lang w:val="en-AU"/>
        </w:rPr>
      </w:pPr>
      <w:r w:rsidRPr="007152A1">
        <w:rPr>
          <w:rFonts w:asciiTheme="majorHAnsi" w:eastAsia="Times New Roman" w:hAnsiTheme="majorHAnsi" w:cs="Times New Roman"/>
          <w:lang w:val="en-AU"/>
        </w:rPr>
        <w:t xml:space="preserve">Gas is not a “transition fuel”. </w:t>
      </w:r>
      <w:r>
        <w:rPr>
          <w:rFonts w:asciiTheme="majorHAnsi" w:eastAsia="Times New Roman" w:hAnsiTheme="majorHAnsi" w:cs="Times New Roman"/>
          <w:color w:val="050505"/>
          <w:lang w:val="en-AU"/>
        </w:rPr>
        <w:t>It</w:t>
      </w:r>
      <w:r w:rsidR="00FC5232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 is a dangerous fossil fuel that is driving climate change. </w:t>
      </w:r>
      <w:r>
        <w:rPr>
          <w:rFonts w:asciiTheme="majorHAnsi" w:eastAsia="Times New Roman" w:hAnsiTheme="majorHAnsi" w:cs="Times New Roman"/>
          <w:lang w:val="en-AU"/>
        </w:rPr>
        <w:t>Gas</w:t>
      </w:r>
      <w:r w:rsidRPr="007152A1">
        <w:rPr>
          <w:rFonts w:asciiTheme="majorHAnsi" w:eastAsia="Times New Roman" w:hAnsiTheme="majorHAnsi" w:cs="Times New Roman"/>
          <w:lang w:val="en-AU"/>
        </w:rPr>
        <w:t xml:space="preserve"> releases methane, which is far more potent than carbon dioxide. Recent studies have found that gas is actually worse than coal due to </w:t>
      </w:r>
      <w:r>
        <w:rPr>
          <w:rFonts w:asciiTheme="majorHAnsi" w:eastAsia="Times New Roman" w:hAnsiTheme="majorHAnsi" w:cs="Times New Roman"/>
          <w:lang w:val="en-AU"/>
        </w:rPr>
        <w:t>“</w:t>
      </w:r>
      <w:r w:rsidRPr="007152A1">
        <w:rPr>
          <w:rFonts w:asciiTheme="majorHAnsi" w:eastAsia="Times New Roman" w:hAnsiTheme="majorHAnsi" w:cs="Times New Roman"/>
          <w:lang w:val="en-AU"/>
        </w:rPr>
        <w:t>fugitive emissions</w:t>
      </w:r>
      <w:r>
        <w:rPr>
          <w:rFonts w:asciiTheme="majorHAnsi" w:eastAsia="Times New Roman" w:hAnsiTheme="majorHAnsi" w:cs="Times New Roman"/>
          <w:lang w:val="en-AU"/>
        </w:rPr>
        <w:t xml:space="preserve">”, </w:t>
      </w:r>
      <w:r w:rsidRPr="007152A1">
        <w:rPr>
          <w:rFonts w:asciiTheme="majorHAnsi" w:eastAsia="Times New Roman" w:hAnsiTheme="majorHAnsi" w:cs="Times New Roman"/>
          <w:lang w:val="en-AU"/>
        </w:rPr>
        <w:t>which have often been ignored or significantly underestimated</w:t>
      </w:r>
      <w:r w:rsidR="00FE48F8">
        <w:rPr>
          <w:rFonts w:asciiTheme="majorHAnsi" w:eastAsia="Times New Roman" w:hAnsiTheme="majorHAnsi" w:cs="Times New Roman"/>
          <w:lang w:val="en-AU"/>
        </w:rPr>
        <w:t xml:space="preserve"> (</w:t>
      </w:r>
      <w:hyperlink r:id="rId7" w:history="1">
        <w:r w:rsidR="00FE48F8" w:rsidRPr="00A61C85">
          <w:rPr>
            <w:rStyle w:val="Hyperlink"/>
            <w:rFonts w:asciiTheme="majorHAnsi" w:eastAsia="Times New Roman" w:hAnsiTheme="majorHAnsi" w:cs="Times New Roman"/>
            <w:lang w:val="en-AU"/>
          </w:rPr>
          <w:t>https://bit.ly/3g4bdLY</w:t>
        </w:r>
      </w:hyperlink>
      <w:r w:rsidR="00FE48F8">
        <w:rPr>
          <w:rFonts w:asciiTheme="majorHAnsi" w:eastAsia="Times New Roman" w:hAnsiTheme="majorHAnsi" w:cs="Times New Roman"/>
          <w:lang w:val="en-AU"/>
        </w:rPr>
        <w:t xml:space="preserve">). </w:t>
      </w:r>
    </w:p>
    <w:p w14:paraId="4F69F164" w14:textId="77777777" w:rsidR="007B11B3" w:rsidRDefault="007B11B3" w:rsidP="00FC5232">
      <w:pPr>
        <w:rPr>
          <w:rFonts w:asciiTheme="majorHAnsi" w:eastAsia="Times New Roman" w:hAnsiTheme="majorHAnsi" w:cs="Times New Roman"/>
          <w:color w:val="050505"/>
          <w:lang w:val="en-AU"/>
        </w:rPr>
      </w:pPr>
    </w:p>
    <w:p w14:paraId="2E5E7860" w14:textId="3607552D" w:rsidR="007152A1" w:rsidRPr="007B11B3" w:rsidRDefault="007152A1" w:rsidP="007152A1">
      <w:pPr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</w:pPr>
      <w:r w:rsidRPr="007152A1">
        <w:rPr>
          <w:rFonts w:asciiTheme="majorHAnsi" w:eastAsia="Times New Roman" w:hAnsiTheme="majorHAnsi" w:cs="Times New Roman"/>
          <w:color w:val="050505"/>
          <w:lang w:val="en-AU"/>
        </w:rPr>
        <w:t>I</w:t>
      </w:r>
      <w:r w:rsidR="00FC5232" w:rsidRPr="007152A1">
        <w:rPr>
          <w:rFonts w:asciiTheme="majorHAnsi" w:eastAsia="Times New Roman" w:hAnsiTheme="majorHAnsi" w:cs="Times New Roman"/>
          <w:color w:val="050505"/>
          <w:lang w:val="en-AU"/>
        </w:rPr>
        <w:t>f we are to have any chance of limiting global warming to +2C, we must cease all fossil fuel expansion immediately</w:t>
      </w:r>
      <w:r w:rsidR="00FC3615">
        <w:rPr>
          <w:rFonts w:asciiTheme="majorHAnsi" w:eastAsia="Times New Roman" w:hAnsiTheme="majorHAnsi" w:cs="Times New Roman"/>
          <w:color w:val="050505"/>
          <w:lang w:val="en-AU"/>
        </w:rPr>
        <w:t xml:space="preserve"> (</w:t>
      </w:r>
      <w:hyperlink r:id="rId8" w:history="1">
        <w:r w:rsidR="00FC3615" w:rsidRPr="00A61C85">
          <w:rPr>
            <w:rStyle w:val="Hyperlink"/>
            <w:rFonts w:asciiTheme="majorHAnsi" w:eastAsia="Times New Roman" w:hAnsiTheme="majorHAnsi" w:cs="Times New Roman"/>
            <w:lang w:val="en-AU"/>
          </w:rPr>
          <w:t>https://bit.ly/3f47dJQ</w:t>
        </w:r>
      </w:hyperlink>
      <w:r w:rsidR="00FC3615">
        <w:rPr>
          <w:rFonts w:asciiTheme="majorHAnsi" w:eastAsia="Times New Roman" w:hAnsiTheme="majorHAnsi" w:cs="Times New Roman"/>
          <w:color w:val="050505"/>
          <w:lang w:val="en-AU"/>
        </w:rPr>
        <w:t>)</w:t>
      </w:r>
      <w:r w:rsidR="00FC5232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. As a signatory to the Paris Agreement, Australia is obliged to do everything </w:t>
      </w:r>
      <w:r w:rsidRPr="007152A1">
        <w:rPr>
          <w:rFonts w:asciiTheme="majorHAnsi" w:eastAsia="Times New Roman" w:hAnsiTheme="majorHAnsi" w:cs="Times New Roman"/>
          <w:color w:val="050505"/>
          <w:lang w:val="en-AU"/>
        </w:rPr>
        <w:t>we</w:t>
      </w:r>
      <w:r w:rsidR="00FC5232"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 can to keep warming well below +2C. </w:t>
      </w:r>
      <w:r w:rsidR="00FE48F8">
        <w:rPr>
          <w:rFonts w:asciiTheme="majorHAnsi" w:eastAsia="Times New Roman" w:hAnsiTheme="majorHAnsi" w:cs="Times New Roman"/>
          <w:color w:val="050505"/>
          <w:lang w:val="en-AU"/>
        </w:rPr>
        <w:t>Committing to a new and unnecessary gas project</w:t>
      </w:r>
      <w:r w:rsidR="00FC5232"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is a clear breach of our Paris commitment.</w:t>
      </w:r>
    </w:p>
    <w:p w14:paraId="793CB5B1" w14:textId="77777777" w:rsidR="007152A1" w:rsidRPr="007152A1" w:rsidRDefault="007152A1" w:rsidP="00FC5232">
      <w:pPr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</w:pPr>
    </w:p>
    <w:p w14:paraId="291337B2" w14:textId="2ADBACBC" w:rsidR="00FC5232" w:rsidRPr="007152A1" w:rsidRDefault="001D65FF" w:rsidP="00FC5232">
      <w:pPr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</w:pP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W</w:t>
      </w:r>
      <w:r w:rsidR="00FC5232"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e are already seeing the </w:t>
      </w:r>
      <w:r w:rsidR="007B11B3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devastating </w:t>
      </w:r>
      <w:r w:rsidR="00FC5232"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effects of 1.1C of global warming – </w:t>
      </w:r>
      <w:r w:rsidR="00FE48F8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from the</w:t>
      </w:r>
      <w:r w:rsidR="00FC5232"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bleaching of the Great Barrier Reef </w:t>
      </w:r>
      <w:r w:rsidR="00FE48F8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to</w:t>
      </w:r>
      <w:r w:rsidR="00FC5232"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the Black Summer Bushfires, which claimed the lives of 33 Australians and ~1 billion animals</w:t>
      </w:r>
      <w:r w:rsidR="007152A1"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, n</w:t>
      </w:r>
      <w:r w:rsidR="00FC5232"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ot to mention the estimated 445 people who died from smoke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inhalation</w:t>
      </w:r>
      <w:r w:rsidR="00FC3615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(</w:t>
      </w:r>
      <w:hyperlink r:id="rId9" w:history="1">
        <w:r w:rsidR="00FC3615" w:rsidRPr="00A61C85">
          <w:rPr>
            <w:rStyle w:val="Hyperlink"/>
            <w:rFonts w:asciiTheme="majorHAnsi" w:eastAsia="Times New Roman" w:hAnsiTheme="majorHAnsi" w:cs="Times New Roman"/>
            <w:shd w:val="clear" w:color="auto" w:fill="FFFFFF"/>
            <w:lang w:val="en-AU"/>
          </w:rPr>
          <w:t>https://ab.co/3gdVZUN</w:t>
        </w:r>
      </w:hyperlink>
      <w:r w:rsidR="00FC3615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)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. </w:t>
      </w:r>
    </w:p>
    <w:p w14:paraId="614C6CD2" w14:textId="77777777" w:rsidR="007152A1" w:rsidRPr="007152A1" w:rsidRDefault="007152A1" w:rsidP="00FC5232">
      <w:pPr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</w:pPr>
    </w:p>
    <w:p w14:paraId="4BF7A73B" w14:textId="423C0B63" w:rsidR="007152A1" w:rsidRPr="007152A1" w:rsidRDefault="007152A1" w:rsidP="007152A1">
      <w:pPr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</w:pPr>
      <w:r w:rsidRPr="007152A1">
        <w:rPr>
          <w:rFonts w:asciiTheme="majorHAnsi" w:eastAsia="Times New Roman" w:hAnsiTheme="majorHAnsi" w:cs="Times New Roman"/>
          <w:color w:val="121212"/>
          <w:shd w:val="clear" w:color="auto" w:fill="FFFFFF"/>
          <w:lang w:val="en-AU"/>
        </w:rPr>
        <w:t xml:space="preserve">The recent review into Australia’s environmental protection laws found that </w:t>
      </w:r>
      <w:r w:rsidR="007B11B3">
        <w:rPr>
          <w:rFonts w:asciiTheme="majorHAnsi" w:eastAsia="Times New Roman" w:hAnsiTheme="majorHAnsi" w:cs="Times New Roman"/>
          <w:color w:val="121212"/>
          <w:shd w:val="clear" w:color="auto" w:fill="FFFFFF"/>
          <w:lang w:val="en-AU"/>
        </w:rPr>
        <w:t xml:space="preserve">our </w:t>
      </w:r>
      <w:r w:rsidRPr="007152A1">
        <w:rPr>
          <w:rFonts w:asciiTheme="majorHAnsi" w:eastAsia="Times New Roman" w:hAnsiTheme="majorHAnsi" w:cs="Times New Roman"/>
          <w:color w:val="121212"/>
          <w:shd w:val="clear" w:color="auto" w:fill="FFFFFF"/>
          <w:lang w:val="en-AU"/>
        </w:rPr>
        <w:t xml:space="preserve">“natural environment and iconic places are in an overall state of decline </w:t>
      </w:r>
      <w:r w:rsidR="00FC3615">
        <w:rPr>
          <w:rFonts w:asciiTheme="majorHAnsi" w:eastAsia="Times New Roman" w:hAnsiTheme="majorHAnsi" w:cs="Times New Roman"/>
          <w:color w:val="121212"/>
          <w:shd w:val="clear" w:color="auto" w:fill="FFFFFF"/>
          <w:lang w:val="en-AU"/>
        </w:rPr>
        <w:t>and are under increasing threat</w:t>
      </w:r>
      <w:r w:rsidRPr="007152A1">
        <w:rPr>
          <w:rFonts w:asciiTheme="majorHAnsi" w:eastAsia="Times New Roman" w:hAnsiTheme="majorHAnsi" w:cs="Times New Roman"/>
          <w:color w:val="121212"/>
          <w:shd w:val="clear" w:color="auto" w:fill="FFFFFF"/>
          <w:lang w:val="en-AU"/>
        </w:rPr>
        <w:t>”</w:t>
      </w:r>
      <w:r w:rsidR="00FC3615">
        <w:rPr>
          <w:rFonts w:asciiTheme="majorHAnsi" w:eastAsia="Times New Roman" w:hAnsiTheme="majorHAnsi" w:cs="Times New Roman"/>
          <w:color w:val="121212"/>
          <w:shd w:val="clear" w:color="auto" w:fill="FFFFFF"/>
          <w:lang w:val="en-AU"/>
        </w:rPr>
        <w:t xml:space="preserve"> (</w:t>
      </w:r>
      <w:hyperlink r:id="rId10" w:history="1">
        <w:r w:rsidR="00FC3615" w:rsidRPr="00A61C85">
          <w:rPr>
            <w:rStyle w:val="Hyperlink"/>
            <w:rFonts w:asciiTheme="majorHAnsi" w:eastAsia="Times New Roman" w:hAnsiTheme="majorHAnsi" w:cs="Times New Roman"/>
            <w:shd w:val="clear" w:color="auto" w:fill="FFFFFF"/>
            <w:lang w:val="en-AU"/>
          </w:rPr>
          <w:t>https://bit.ly/39ruR1X</w:t>
        </w:r>
      </w:hyperlink>
      <w:r w:rsidR="00FC3615">
        <w:rPr>
          <w:rFonts w:asciiTheme="majorHAnsi" w:eastAsia="Times New Roman" w:hAnsiTheme="majorHAnsi" w:cs="Times New Roman"/>
          <w:color w:val="121212"/>
          <w:shd w:val="clear" w:color="auto" w:fill="FFFFFF"/>
          <w:lang w:val="en-AU"/>
        </w:rPr>
        <w:t>).</w:t>
      </w:r>
      <w:r w:rsidRPr="007152A1">
        <w:rPr>
          <w:rFonts w:asciiTheme="majorHAnsi" w:eastAsia="Times New Roman" w:hAnsiTheme="majorHAnsi" w:cs="Times New Roman"/>
          <w:color w:val="121212"/>
          <w:shd w:val="clear" w:color="auto" w:fill="FFFFFF"/>
          <w:lang w:val="en-AU"/>
        </w:rPr>
        <w:t xml:space="preserve"> The</w:t>
      </w:r>
      <w:r w:rsidRPr="007152A1">
        <w:rPr>
          <w:rFonts w:asciiTheme="majorHAnsi" w:eastAsia="Times New Roman" w:hAnsiTheme="majorHAnsi" w:cs="Times New Roman"/>
          <w:color w:val="050505"/>
          <w:lang w:val="en-AU"/>
        </w:rPr>
        <w:t xml:space="preserve"> 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Narrabri Gas Project </w:t>
      </w:r>
      <w:r w:rsidR="00B53B58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is </w:t>
      </w:r>
      <w:r w:rsidR="00FE48F8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an additional </w:t>
      </w:r>
      <w:r w:rsidR="007B11B3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threat, which could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irreversibly damage ground water, wildlife, agriculture and the Pilliga Forest. </w:t>
      </w:r>
    </w:p>
    <w:p w14:paraId="76D74E55" w14:textId="77777777" w:rsidR="007152A1" w:rsidRPr="007152A1" w:rsidRDefault="007152A1" w:rsidP="00FC5232">
      <w:pPr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</w:pPr>
    </w:p>
    <w:p w14:paraId="3CE51328" w14:textId="1C758B8C" w:rsidR="007152A1" w:rsidRPr="007152A1" w:rsidRDefault="007152A1" w:rsidP="007152A1">
      <w:pPr>
        <w:rPr>
          <w:rFonts w:asciiTheme="majorHAnsi" w:eastAsia="Times New Roman" w:hAnsiTheme="majorHAnsi" w:cs="Times New Roman"/>
          <w:lang w:val="en-AU"/>
        </w:rPr>
      </w:pPr>
      <w:r w:rsidRPr="007152A1">
        <w:rPr>
          <w:rFonts w:asciiTheme="majorHAnsi" w:eastAsia="Times New Roman" w:hAnsiTheme="majorHAnsi" w:cs="Times New Roman"/>
          <w:lang w:val="en-AU"/>
        </w:rPr>
        <w:t xml:space="preserve">Gas </w:t>
      </w:r>
      <w:r w:rsidR="007B11B3">
        <w:rPr>
          <w:rFonts w:asciiTheme="majorHAnsi" w:eastAsia="Times New Roman" w:hAnsiTheme="majorHAnsi" w:cs="Times New Roman"/>
          <w:lang w:val="en-AU"/>
        </w:rPr>
        <w:t xml:space="preserve">is not only an environmental </w:t>
      </w:r>
      <w:proofErr w:type="gramStart"/>
      <w:r w:rsidR="00B53B58">
        <w:rPr>
          <w:rFonts w:asciiTheme="majorHAnsi" w:eastAsia="Times New Roman" w:hAnsiTheme="majorHAnsi" w:cs="Times New Roman"/>
          <w:lang w:val="en-AU"/>
        </w:rPr>
        <w:t>disaster</w:t>
      </w:r>
      <w:r w:rsidR="007B11B3">
        <w:rPr>
          <w:rFonts w:asciiTheme="majorHAnsi" w:eastAsia="Times New Roman" w:hAnsiTheme="majorHAnsi" w:cs="Times New Roman"/>
          <w:lang w:val="en-AU"/>
        </w:rPr>
        <w:t>,</w:t>
      </w:r>
      <w:proofErr w:type="gramEnd"/>
      <w:r w:rsidR="007B11B3">
        <w:rPr>
          <w:rFonts w:asciiTheme="majorHAnsi" w:eastAsia="Times New Roman" w:hAnsiTheme="majorHAnsi" w:cs="Times New Roman"/>
          <w:lang w:val="en-AU"/>
        </w:rPr>
        <w:t xml:space="preserve"> it </w:t>
      </w:r>
      <w:r w:rsidRPr="007152A1">
        <w:rPr>
          <w:rFonts w:asciiTheme="majorHAnsi" w:eastAsia="Times New Roman" w:hAnsiTheme="majorHAnsi" w:cs="Times New Roman"/>
          <w:lang w:val="en-AU"/>
        </w:rPr>
        <w:t>will also lead to higher energy bills</w:t>
      </w:r>
      <w:r w:rsidR="009E0710">
        <w:rPr>
          <w:rFonts w:asciiTheme="majorHAnsi" w:eastAsia="Times New Roman" w:hAnsiTheme="majorHAnsi" w:cs="Times New Roman"/>
          <w:lang w:val="en-AU"/>
        </w:rPr>
        <w:t xml:space="preserve"> (</w:t>
      </w:r>
      <w:hyperlink r:id="rId11" w:history="1">
        <w:r w:rsidR="009E0710" w:rsidRPr="00A61C85">
          <w:rPr>
            <w:rStyle w:val="Hyperlink"/>
            <w:rFonts w:asciiTheme="majorHAnsi" w:eastAsia="Times New Roman" w:hAnsiTheme="majorHAnsi" w:cs="Times New Roman"/>
            <w:lang w:val="en-AU"/>
          </w:rPr>
          <w:t>https://bit.ly/3gcGnk0</w:t>
        </w:r>
      </w:hyperlink>
      <w:r w:rsidR="009E0710">
        <w:rPr>
          <w:rFonts w:asciiTheme="majorHAnsi" w:eastAsia="Times New Roman" w:hAnsiTheme="majorHAnsi" w:cs="Times New Roman"/>
          <w:lang w:val="en-AU"/>
        </w:rPr>
        <w:t>)</w:t>
      </w:r>
      <w:r w:rsidRPr="007152A1">
        <w:rPr>
          <w:rFonts w:asciiTheme="majorHAnsi" w:eastAsia="Times New Roman" w:hAnsiTheme="majorHAnsi" w:cs="Times New Roman"/>
          <w:lang w:val="en-AU"/>
        </w:rPr>
        <w:t xml:space="preserve">. </w:t>
      </w:r>
      <w:r w:rsidR="007B11B3">
        <w:rPr>
          <w:rFonts w:asciiTheme="majorHAnsi" w:eastAsia="Times New Roman" w:hAnsiTheme="majorHAnsi" w:cs="Times New Roman"/>
          <w:lang w:val="en-AU"/>
        </w:rPr>
        <w:t>Clearly, this goes against the interests of the</w:t>
      </w:r>
      <w:r w:rsidRPr="007152A1">
        <w:rPr>
          <w:rFonts w:asciiTheme="majorHAnsi" w:eastAsia="Times New Roman" w:hAnsiTheme="majorHAnsi" w:cs="Times New Roman"/>
          <w:lang w:val="en-AU"/>
        </w:rPr>
        <w:t xml:space="preserve"> Australian people, especially as we face a deep recession.</w:t>
      </w:r>
    </w:p>
    <w:p w14:paraId="3B1CBE2C" w14:textId="77777777" w:rsidR="007152A1" w:rsidRPr="007152A1" w:rsidRDefault="007152A1" w:rsidP="007152A1">
      <w:pPr>
        <w:rPr>
          <w:rFonts w:asciiTheme="majorHAnsi" w:eastAsia="Times New Roman" w:hAnsiTheme="majorHAnsi" w:cs="Times New Roman"/>
          <w:lang w:val="en-AU"/>
        </w:rPr>
      </w:pPr>
    </w:p>
    <w:p w14:paraId="58B87340" w14:textId="0FA53208" w:rsidR="007152A1" w:rsidRPr="007152A1" w:rsidRDefault="001D65FF" w:rsidP="001D65FF">
      <w:pPr>
        <w:rPr>
          <w:rFonts w:asciiTheme="majorHAnsi" w:eastAsia="Times New Roman" w:hAnsiTheme="majorHAnsi" w:cs="Times New Roman"/>
          <w:lang w:val="en-AU"/>
        </w:rPr>
      </w:pPr>
      <w:r w:rsidRPr="007152A1">
        <w:rPr>
          <w:rFonts w:asciiTheme="majorHAnsi" w:eastAsia="Times New Roman" w:hAnsiTheme="majorHAnsi" w:cs="Times New Roman"/>
          <w:lang w:val="en-AU"/>
        </w:rPr>
        <w:t xml:space="preserve">Alternatives exist. Australia is blessed with abundant sun and wind. We could invest in renewables, which analyses show would create more jobs </w:t>
      </w:r>
      <w:r w:rsidR="009E0710">
        <w:rPr>
          <w:rFonts w:asciiTheme="majorHAnsi" w:eastAsia="Times New Roman" w:hAnsiTheme="majorHAnsi" w:cs="Times New Roman"/>
          <w:lang w:val="en-AU"/>
        </w:rPr>
        <w:t>(</w:t>
      </w:r>
      <w:hyperlink r:id="rId12" w:history="1">
        <w:r w:rsidR="009E0710" w:rsidRPr="00A61C85">
          <w:rPr>
            <w:rStyle w:val="Hyperlink"/>
            <w:rFonts w:asciiTheme="majorHAnsi" w:eastAsia="Times New Roman" w:hAnsiTheme="majorHAnsi" w:cs="Times New Roman"/>
            <w:lang w:val="en-AU"/>
          </w:rPr>
          <w:t>https://bit.ly/3f47GM6</w:t>
        </w:r>
      </w:hyperlink>
      <w:r w:rsidR="009E0710">
        <w:rPr>
          <w:rFonts w:asciiTheme="majorHAnsi" w:eastAsia="Times New Roman" w:hAnsiTheme="majorHAnsi" w:cs="Times New Roman"/>
          <w:lang w:val="en-AU"/>
        </w:rPr>
        <w:t xml:space="preserve">) </w:t>
      </w:r>
      <w:r w:rsidRPr="007152A1">
        <w:rPr>
          <w:rFonts w:asciiTheme="majorHAnsi" w:eastAsia="Times New Roman" w:hAnsiTheme="majorHAnsi" w:cs="Times New Roman"/>
          <w:lang w:val="en-AU"/>
        </w:rPr>
        <w:t>and cheaper energy</w:t>
      </w:r>
      <w:r w:rsidR="00B53B58">
        <w:rPr>
          <w:rFonts w:asciiTheme="majorHAnsi" w:eastAsia="Times New Roman" w:hAnsiTheme="majorHAnsi" w:cs="Times New Roman"/>
          <w:lang w:val="en-AU"/>
        </w:rPr>
        <w:t xml:space="preserve"> </w:t>
      </w:r>
      <w:r w:rsidR="009E0710">
        <w:rPr>
          <w:rFonts w:asciiTheme="majorHAnsi" w:eastAsia="Times New Roman" w:hAnsiTheme="majorHAnsi" w:cs="Times New Roman"/>
          <w:lang w:val="en-AU"/>
        </w:rPr>
        <w:t>(</w:t>
      </w:r>
      <w:hyperlink r:id="rId13" w:history="1">
        <w:r w:rsidR="009E0710" w:rsidRPr="00A61C85">
          <w:rPr>
            <w:rStyle w:val="Hyperlink"/>
            <w:rFonts w:asciiTheme="majorHAnsi" w:eastAsia="Times New Roman" w:hAnsiTheme="majorHAnsi" w:cs="Times New Roman"/>
            <w:lang w:val="en-AU"/>
          </w:rPr>
          <w:t>https:</w:t>
        </w:r>
        <w:r w:rsidR="009E0710" w:rsidRPr="00A61C85">
          <w:rPr>
            <w:rStyle w:val="Hyperlink"/>
            <w:rFonts w:asciiTheme="majorHAnsi" w:eastAsia="Times New Roman" w:hAnsiTheme="majorHAnsi" w:cs="Times New Roman"/>
            <w:lang w:val="en-AU"/>
          </w:rPr>
          <w:t>/</w:t>
        </w:r>
        <w:r w:rsidR="009E0710" w:rsidRPr="00A61C85">
          <w:rPr>
            <w:rStyle w:val="Hyperlink"/>
            <w:rFonts w:asciiTheme="majorHAnsi" w:eastAsia="Times New Roman" w:hAnsiTheme="majorHAnsi" w:cs="Times New Roman"/>
            <w:lang w:val="en-AU"/>
          </w:rPr>
          <w:t>/bit.ly/3jD44UV</w:t>
        </w:r>
      </w:hyperlink>
      <w:r w:rsidR="009E0710">
        <w:rPr>
          <w:rFonts w:asciiTheme="majorHAnsi" w:eastAsia="Times New Roman" w:hAnsiTheme="majorHAnsi" w:cs="Times New Roman"/>
          <w:lang w:val="en-AU"/>
        </w:rPr>
        <w:t xml:space="preserve">) </w:t>
      </w:r>
      <w:r w:rsidR="00B53B58">
        <w:rPr>
          <w:rFonts w:asciiTheme="majorHAnsi" w:eastAsia="Times New Roman" w:hAnsiTheme="majorHAnsi" w:cs="Times New Roman"/>
          <w:lang w:val="en-AU"/>
        </w:rPr>
        <w:t>– bringing</w:t>
      </w:r>
      <w:r w:rsidR="007B11B3">
        <w:rPr>
          <w:rFonts w:asciiTheme="majorHAnsi" w:eastAsia="Times New Roman" w:hAnsiTheme="majorHAnsi" w:cs="Times New Roman"/>
          <w:lang w:val="en-AU"/>
        </w:rPr>
        <w:t xml:space="preserve"> enormous</w:t>
      </w:r>
      <w:r w:rsidRPr="007152A1">
        <w:rPr>
          <w:rFonts w:asciiTheme="majorHAnsi" w:eastAsia="Times New Roman" w:hAnsiTheme="majorHAnsi" w:cs="Times New Roman"/>
          <w:lang w:val="en-AU"/>
        </w:rPr>
        <w:t xml:space="preserve"> benefits to households, businesses</w:t>
      </w:r>
      <w:r w:rsidR="007B11B3">
        <w:rPr>
          <w:rFonts w:asciiTheme="majorHAnsi" w:eastAsia="Times New Roman" w:hAnsiTheme="majorHAnsi" w:cs="Times New Roman"/>
          <w:lang w:val="en-AU"/>
        </w:rPr>
        <w:t xml:space="preserve"> and</w:t>
      </w:r>
      <w:r w:rsidRPr="007152A1">
        <w:rPr>
          <w:rFonts w:asciiTheme="majorHAnsi" w:eastAsia="Times New Roman" w:hAnsiTheme="majorHAnsi" w:cs="Times New Roman"/>
          <w:lang w:val="en-AU"/>
        </w:rPr>
        <w:t xml:space="preserve"> the </w:t>
      </w:r>
      <w:r w:rsidR="007B11B3">
        <w:rPr>
          <w:rFonts w:asciiTheme="majorHAnsi" w:eastAsia="Times New Roman" w:hAnsiTheme="majorHAnsi" w:cs="Times New Roman"/>
          <w:lang w:val="en-AU"/>
        </w:rPr>
        <w:t>economy, as well as</w:t>
      </w:r>
      <w:r w:rsidRPr="007152A1">
        <w:rPr>
          <w:rFonts w:asciiTheme="majorHAnsi" w:eastAsia="Times New Roman" w:hAnsiTheme="majorHAnsi" w:cs="Times New Roman"/>
          <w:lang w:val="en-AU"/>
        </w:rPr>
        <w:t xml:space="preserve"> the environment. </w:t>
      </w:r>
    </w:p>
    <w:p w14:paraId="372A5337" w14:textId="77777777" w:rsidR="001D65FF" w:rsidRPr="007152A1" w:rsidRDefault="001D65FF" w:rsidP="001D65FF">
      <w:pPr>
        <w:rPr>
          <w:rFonts w:asciiTheme="majorHAnsi" w:eastAsia="Times New Roman" w:hAnsiTheme="majorHAnsi" w:cs="Times New Roman"/>
          <w:lang w:val="en-AU"/>
        </w:rPr>
      </w:pPr>
    </w:p>
    <w:p w14:paraId="5FCDB67A" w14:textId="3965FA5E" w:rsidR="00263B01" w:rsidRPr="00E3798F" w:rsidRDefault="00885FF1">
      <w:pPr>
        <w:rPr>
          <w:rFonts w:asciiTheme="majorHAnsi" w:eastAsia="Times New Roman" w:hAnsiTheme="majorHAnsi" w:cs="Times New Roman"/>
          <w:color w:val="050505"/>
          <w:lang w:val="en-AU"/>
        </w:rPr>
      </w:pP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It is clear that the Federal Government has agenda to support the fossil fuel industry</w:t>
      </w:r>
      <w:r w:rsidR="009E0710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(</w:t>
      </w:r>
      <w:hyperlink r:id="rId14" w:history="1">
        <w:r w:rsidR="009E0710" w:rsidRPr="00A61C85">
          <w:rPr>
            <w:rStyle w:val="Hyperlink"/>
            <w:rFonts w:asciiTheme="majorHAnsi" w:eastAsia="Times New Roman" w:hAnsiTheme="majorHAnsi" w:cs="Times New Roman"/>
            <w:shd w:val="clear" w:color="auto" w:fill="FFFFFF"/>
            <w:lang w:val="en-AU"/>
          </w:rPr>
          <w:t>https://bit.ly/3f4LDVE</w:t>
        </w:r>
      </w:hyperlink>
      <w:r w:rsidR="009E0710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)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. This agenda is in direct conflict with the government’s </w:t>
      </w:r>
      <w:r w:rsidR="007B11B3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most basic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</w:t>
      </w:r>
      <w:r w:rsidR="007B11B3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duty: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to protect the people</w:t>
      </w:r>
      <w:r w:rsidR="00B4427D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(including those who cannot yet vote)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. We demand the right to a safe climate, a habitable environment, and an economy that works for </w:t>
      </w:r>
      <w:r w:rsidR="007B11B3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>all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 people, not </w:t>
      </w:r>
      <w:r w:rsidR="007B11B3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just </w:t>
      </w:r>
      <w:r w:rsidRPr="007152A1">
        <w:rPr>
          <w:rFonts w:asciiTheme="majorHAnsi" w:eastAsia="Times New Roman" w:hAnsiTheme="majorHAnsi" w:cs="Times New Roman"/>
          <w:color w:val="050505"/>
          <w:shd w:val="clear" w:color="auto" w:fill="FFFFFF"/>
          <w:lang w:val="en-AU"/>
        </w:rPr>
        <w:t xml:space="preserve">big business. </w:t>
      </w:r>
      <w:bookmarkStart w:id="0" w:name="_GoBack"/>
      <w:bookmarkEnd w:id="0"/>
    </w:p>
    <w:sectPr w:rsidR="00263B01" w:rsidRPr="00E3798F" w:rsidSect="002E14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9317" w14:textId="77777777" w:rsidR="00B4427D" w:rsidRDefault="00B4427D" w:rsidP="00885FF1">
      <w:r>
        <w:separator/>
      </w:r>
    </w:p>
  </w:endnote>
  <w:endnote w:type="continuationSeparator" w:id="0">
    <w:p w14:paraId="359AC9CB" w14:textId="77777777" w:rsidR="00B4427D" w:rsidRDefault="00B4427D" w:rsidP="008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E6219" w14:textId="77777777" w:rsidR="00B4427D" w:rsidRDefault="00B4427D" w:rsidP="00885FF1">
      <w:r>
        <w:separator/>
      </w:r>
    </w:p>
  </w:footnote>
  <w:footnote w:type="continuationSeparator" w:id="0">
    <w:p w14:paraId="20E3929D" w14:textId="77777777" w:rsidR="00B4427D" w:rsidRDefault="00B4427D" w:rsidP="0088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32"/>
    <w:rsid w:val="001D65FF"/>
    <w:rsid w:val="00263B01"/>
    <w:rsid w:val="002E1465"/>
    <w:rsid w:val="004447AD"/>
    <w:rsid w:val="007152A1"/>
    <w:rsid w:val="007B11B3"/>
    <w:rsid w:val="00885FF1"/>
    <w:rsid w:val="009E0710"/>
    <w:rsid w:val="00B4427D"/>
    <w:rsid w:val="00B53B58"/>
    <w:rsid w:val="00E3798F"/>
    <w:rsid w:val="00FC3615"/>
    <w:rsid w:val="00FC5232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39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FC5232"/>
  </w:style>
  <w:style w:type="character" w:styleId="Hyperlink">
    <w:name w:val="Hyperlink"/>
    <w:basedOn w:val="DefaultParagraphFont"/>
    <w:uiPriority w:val="99"/>
    <w:unhideWhenUsed/>
    <w:rsid w:val="00FC5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F1"/>
  </w:style>
  <w:style w:type="paragraph" w:styleId="Footer">
    <w:name w:val="footer"/>
    <w:basedOn w:val="Normal"/>
    <w:link w:val="FooterChar"/>
    <w:uiPriority w:val="99"/>
    <w:unhideWhenUsed/>
    <w:rsid w:val="00885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F1"/>
  </w:style>
  <w:style w:type="character" w:styleId="FollowedHyperlink">
    <w:name w:val="FollowedHyperlink"/>
    <w:basedOn w:val="DefaultParagraphFont"/>
    <w:uiPriority w:val="99"/>
    <w:semiHidden/>
    <w:unhideWhenUsed/>
    <w:rsid w:val="009E0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FC5232"/>
  </w:style>
  <w:style w:type="character" w:styleId="Hyperlink">
    <w:name w:val="Hyperlink"/>
    <w:basedOn w:val="DefaultParagraphFont"/>
    <w:uiPriority w:val="99"/>
    <w:unhideWhenUsed/>
    <w:rsid w:val="00FC5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F1"/>
  </w:style>
  <w:style w:type="paragraph" w:styleId="Footer">
    <w:name w:val="footer"/>
    <w:basedOn w:val="Normal"/>
    <w:link w:val="FooterChar"/>
    <w:uiPriority w:val="99"/>
    <w:unhideWhenUsed/>
    <w:rsid w:val="00885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F1"/>
  </w:style>
  <w:style w:type="character" w:styleId="FollowedHyperlink">
    <w:name w:val="FollowedHyperlink"/>
    <w:basedOn w:val="DefaultParagraphFont"/>
    <w:uiPriority w:val="99"/>
    <w:semiHidden/>
    <w:unhideWhenUsed/>
    <w:rsid w:val="009E0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t.ly/3gcGnk0" TargetMode="External"/><Relationship Id="rId12" Type="http://schemas.openxmlformats.org/officeDocument/2006/relationships/hyperlink" Target="https://bit.ly/3f47GM6" TargetMode="External"/><Relationship Id="rId13" Type="http://schemas.openxmlformats.org/officeDocument/2006/relationships/hyperlink" Target="https://bit.ly/3jD44UV" TargetMode="External"/><Relationship Id="rId14" Type="http://schemas.openxmlformats.org/officeDocument/2006/relationships/hyperlink" Target="https://bit.ly/3f4LDV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it.ly/3g4bdLY" TargetMode="External"/><Relationship Id="rId8" Type="http://schemas.openxmlformats.org/officeDocument/2006/relationships/hyperlink" Target="https://bit.ly/3f47dJQ" TargetMode="External"/><Relationship Id="rId9" Type="http://schemas.openxmlformats.org/officeDocument/2006/relationships/hyperlink" Target="https://ab.co/3gdVZUN" TargetMode="External"/><Relationship Id="rId10" Type="http://schemas.openxmlformats.org/officeDocument/2006/relationships/hyperlink" Target="https://bit.ly/39ruR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444</Words>
  <Characters>2534</Characters>
  <Application>Microsoft Macintosh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Lycett</dc:creator>
  <cp:keywords/>
  <dc:description/>
  <cp:lastModifiedBy>Anna Lycett</cp:lastModifiedBy>
  <cp:revision>4</cp:revision>
  <dcterms:created xsi:type="dcterms:W3CDTF">2020-07-25T11:50:00Z</dcterms:created>
  <dcterms:modified xsi:type="dcterms:W3CDTF">2020-07-25T23:19:00Z</dcterms:modified>
</cp:coreProperties>
</file>