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1D" w:rsidRDefault="00A315D4">
      <w:r w:rsidRPr="00A315D4">
        <w:t>I object to this project on environmental</w:t>
      </w:r>
      <w:r w:rsidR="008F67E6">
        <w:t>, cultural</w:t>
      </w:r>
      <w:r w:rsidRPr="00A315D4">
        <w:t xml:space="preserve"> and sustainability grounds. I do not believe adequate consideration has been given to the egregious and irreparable damage this project will cause. T</w:t>
      </w:r>
      <w:bookmarkStart w:id="0" w:name="_GoBack"/>
      <w:bookmarkEnd w:id="0"/>
      <w:r w:rsidRPr="00A315D4">
        <w:t>he benefits to</w:t>
      </w:r>
      <w:r>
        <w:t xml:space="preserve"> a small</w:t>
      </w:r>
      <w:r w:rsidRPr="00A315D4">
        <w:t xml:space="preserve"> few do not in any weigh outweigh the disastrous effects to the many. Furthermore, Santos have admitted they are not qualified to undertake this project, and they never will be.</w:t>
      </w:r>
    </w:p>
    <w:p w:rsidR="00A315D4" w:rsidRDefault="00A315D4">
      <w:r>
        <w:t xml:space="preserve">This project will destroy communities emotionally and financially into the future. Santos knows this. </w:t>
      </w:r>
    </w:p>
    <w:p w:rsidR="00A315D4" w:rsidRDefault="00A315D4">
      <w:r>
        <w:t xml:space="preserve">There is no demand for the gas this project will produce. Santos knows this. </w:t>
      </w:r>
    </w:p>
    <w:p w:rsidR="00A315D4" w:rsidRDefault="00A315D4">
      <w:r>
        <w:t xml:space="preserve">This project will destroy sites of Aboriginal historical and cultural importance. This will be an irreparable loss for all Australians. Santos knows this. </w:t>
      </w:r>
    </w:p>
    <w:p w:rsidR="00A315D4" w:rsidRDefault="00A315D4">
      <w:r>
        <w:t xml:space="preserve">Much of Santos’ plan is to make a plan later. That is insufficient and disingenuous at best, and will likely prove to be criminal and irreversible at worst. </w:t>
      </w:r>
    </w:p>
    <w:p w:rsidR="00A315D4" w:rsidRDefault="00A315D4">
      <w:r>
        <w:t xml:space="preserve">We have just heard Koalas are likely to be extinct by 2050. Nothing about this project justifies that cost. Nothing about this project justifies the cost of the permanent loss of at MINIMUM 35 threatened fauna species and 10 threatened plant species. </w:t>
      </w:r>
    </w:p>
    <w:p w:rsidR="00A315D4" w:rsidRDefault="00A315D4">
      <w:r>
        <w:t xml:space="preserve">Australia has a long way to go to come even close to meeting our commitments under the Paris Climate Agreement, and approving this project puts us even further in the wrong direction. </w:t>
      </w:r>
    </w:p>
    <w:p w:rsidR="008F67E6" w:rsidRDefault="00A315D4">
      <w:r>
        <w:t xml:space="preserve">We need to be on the right side of history. We need to stop this project. We need to protect Australia – our past and our future, because without a future, there can be no past. </w:t>
      </w:r>
    </w:p>
    <w:p w:rsidR="008F67E6" w:rsidRDefault="008F67E6">
      <w:r>
        <w:t>Henrietta Ashton</w:t>
      </w:r>
    </w:p>
    <w:p w:rsidR="00A315D4" w:rsidRDefault="00A315D4"/>
    <w:sectPr w:rsidR="00A31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4"/>
    <w:rsid w:val="006116BD"/>
    <w:rsid w:val="008F67E6"/>
    <w:rsid w:val="00914CC3"/>
    <w:rsid w:val="00A31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7CD9-D52F-4A15-B618-D0F26E5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Reserve Bank of Australia</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Henrietta</dc:creator>
  <cp:keywords/>
  <dc:description/>
  <cp:lastModifiedBy>ASHTON, Henrietta</cp:lastModifiedBy>
  <cp:revision>2</cp:revision>
  <dcterms:created xsi:type="dcterms:W3CDTF">2020-06-30T03:04:00Z</dcterms:created>
  <dcterms:modified xsi:type="dcterms:W3CDTF">2020-06-30T03:14:00Z</dcterms:modified>
</cp:coreProperties>
</file>