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7C52" w14:textId="77777777" w:rsidR="004208A7" w:rsidRPr="004208A7" w:rsidRDefault="004208A7" w:rsidP="004208A7">
      <w:pPr>
        <w:shd w:val="clear" w:color="auto" w:fill="FFFFFF"/>
        <w:spacing w:after="0" w:line="240" w:lineRule="auto"/>
        <w:rPr>
          <w:rFonts w:ascii="Times New Roman" w:eastAsia="Times New Roman" w:hAnsi="Times New Roman" w:cs="Times New Roman"/>
          <w:sz w:val="24"/>
          <w:szCs w:val="24"/>
          <w:lang w:eastAsia="en-AU"/>
        </w:rPr>
      </w:pPr>
      <w:r w:rsidRPr="004208A7">
        <w:rPr>
          <w:rFonts w:ascii="Arial" w:eastAsia="Times New Roman" w:hAnsi="Arial" w:cs="Arial"/>
          <w:b/>
          <w:bCs/>
          <w:color w:val="222222"/>
          <w:lang w:eastAsia="en-AU"/>
        </w:rPr>
        <w:t>Submission objection of the Narrabri Gas Project</w:t>
      </w:r>
    </w:p>
    <w:p w14:paraId="339C0D03" w14:textId="77777777" w:rsidR="004208A7" w:rsidRPr="004208A7" w:rsidRDefault="004208A7" w:rsidP="004208A7">
      <w:pPr>
        <w:spacing w:after="0" w:line="240" w:lineRule="auto"/>
        <w:rPr>
          <w:rFonts w:ascii="Times New Roman" w:eastAsia="Times New Roman" w:hAnsi="Times New Roman" w:cs="Times New Roman"/>
          <w:sz w:val="24"/>
          <w:szCs w:val="24"/>
          <w:lang w:eastAsia="en-AU"/>
        </w:rPr>
      </w:pPr>
    </w:p>
    <w:p w14:paraId="04AC00EA" w14:textId="449DB7E3" w:rsidR="004208A7" w:rsidRPr="004208A7" w:rsidRDefault="004208A7" w:rsidP="004208A7">
      <w:pPr>
        <w:shd w:val="clear" w:color="auto" w:fill="FFFFFF"/>
        <w:spacing w:after="0" w:line="240" w:lineRule="auto"/>
        <w:jc w:val="both"/>
        <w:rPr>
          <w:rFonts w:ascii="Times New Roman" w:eastAsia="Times New Roman" w:hAnsi="Times New Roman" w:cs="Times New Roman"/>
          <w:sz w:val="24"/>
          <w:szCs w:val="24"/>
          <w:lang w:eastAsia="en-AU"/>
        </w:rPr>
      </w:pPr>
      <w:r w:rsidRPr="004208A7">
        <w:rPr>
          <w:rFonts w:ascii="Arial" w:eastAsia="Times New Roman" w:hAnsi="Arial" w:cs="Arial"/>
          <w:color w:val="222222"/>
          <w:lang w:eastAsia="en-AU"/>
        </w:rPr>
        <w:t xml:space="preserve">I am presenting an objection of the Narrabri Gas project which will cause devastation not only to the environment but also have social and </w:t>
      </w:r>
      <w:r w:rsidRPr="004208A7">
        <w:rPr>
          <w:rFonts w:ascii="Arial" w:eastAsia="Times New Roman" w:hAnsi="Arial" w:cs="Arial"/>
          <w:color w:val="222222"/>
          <w:lang w:eastAsia="en-AU"/>
        </w:rPr>
        <w:t>economic</w:t>
      </w:r>
      <w:r w:rsidRPr="004208A7">
        <w:rPr>
          <w:rFonts w:ascii="Arial" w:eastAsia="Times New Roman" w:hAnsi="Arial" w:cs="Arial"/>
          <w:color w:val="222222"/>
          <w:lang w:eastAsia="en-AU"/>
        </w:rPr>
        <w:t xml:space="preserve"> impacts. The entire Narrabri community and beyond has been fighting against this project for generations and in just 12 weeks the final court hearing will give the project the red or green light. </w:t>
      </w:r>
      <w:r w:rsidRPr="004208A7">
        <w:rPr>
          <w:rFonts w:ascii="Arial" w:eastAsia="Times New Roman" w:hAnsi="Arial" w:cs="Arial"/>
          <w:color w:val="222222"/>
          <w:lang w:eastAsia="en-AU"/>
        </w:rPr>
        <w:t>I</w:t>
      </w:r>
      <w:r w:rsidRPr="004208A7">
        <w:rPr>
          <w:rFonts w:ascii="Arial" w:eastAsia="Times New Roman" w:hAnsi="Arial" w:cs="Arial"/>
          <w:color w:val="222222"/>
          <w:lang w:eastAsia="en-AU"/>
        </w:rPr>
        <w:t xml:space="preserve">, among many others oppose these 850 new coal seam gas wells that span across 95,000 hectares of the beautiful Pilliga forest. The Pilliga forest is the largest temperate woodland in eastern Australia and CSG will industrialise 95,000 hectares of it, clearing nearly 1,000 hectares in small patches for well-pads, infrastructure and </w:t>
      </w:r>
      <w:proofErr w:type="spellStart"/>
      <w:r w:rsidRPr="004208A7">
        <w:rPr>
          <w:rFonts w:ascii="Arial" w:eastAsia="Times New Roman" w:hAnsi="Arial" w:cs="Arial"/>
          <w:color w:val="222222"/>
          <w:lang w:eastAsia="en-AU"/>
        </w:rPr>
        <w:t>gaslines</w:t>
      </w:r>
      <w:proofErr w:type="spellEnd"/>
      <w:r w:rsidRPr="004208A7">
        <w:rPr>
          <w:rFonts w:ascii="Arial" w:eastAsia="Times New Roman" w:hAnsi="Arial" w:cs="Arial"/>
          <w:color w:val="222222"/>
          <w:lang w:eastAsia="en-AU"/>
        </w:rPr>
        <w:t xml:space="preserve">, including removal of several endangered ecological communities. It is predicted that the total greenhouse gas emissions produced by the project could be 5 million Tonnes of carbon dioxide a year. Australia is already behind in meeting its commitments to the Paris Climate Agreement and this one </w:t>
      </w:r>
      <w:proofErr w:type="spellStart"/>
      <w:r w:rsidRPr="004208A7">
        <w:rPr>
          <w:rFonts w:ascii="Arial" w:eastAsia="Times New Roman" w:hAnsi="Arial" w:cs="Arial"/>
          <w:color w:val="222222"/>
          <w:lang w:eastAsia="en-AU"/>
        </w:rPr>
        <w:t>gasfield</w:t>
      </w:r>
      <w:proofErr w:type="spellEnd"/>
      <w:r w:rsidRPr="004208A7">
        <w:rPr>
          <w:rFonts w:ascii="Arial" w:eastAsia="Times New Roman" w:hAnsi="Arial" w:cs="Arial"/>
          <w:color w:val="222222"/>
          <w:lang w:eastAsia="en-AU"/>
        </w:rPr>
        <w:t xml:space="preserve"> would increase Australia’s greenhouse gas emissions by 1% each year. This project will not only destroy biodiversity and contribute to climate </w:t>
      </w:r>
      <w:r w:rsidRPr="004208A7">
        <w:rPr>
          <w:rFonts w:ascii="Arial" w:eastAsia="Times New Roman" w:hAnsi="Arial" w:cs="Arial"/>
          <w:color w:val="222222"/>
          <w:lang w:eastAsia="en-AU"/>
        </w:rPr>
        <w:t>change,</w:t>
      </w:r>
      <w:r w:rsidRPr="004208A7">
        <w:rPr>
          <w:rFonts w:ascii="Arial" w:eastAsia="Times New Roman" w:hAnsi="Arial" w:cs="Arial"/>
          <w:color w:val="222222"/>
          <w:lang w:eastAsia="en-AU"/>
        </w:rPr>
        <w:t xml:space="preserve"> but it will also take valuable resources from our land. Over 20 years, Santos will remove 37.5 billion litres of water from deep below the Pilliga, taking away our all-ready scarce water supply from the surrounding primary produces and potentially drive out agriculture which is an important part of the community. Coal seam gas brings upheaval and division to rural communities and in Santos’ own assessment they found that there would be “almost certain” impacts on housing affordability for Narrabri residents.</w:t>
      </w:r>
      <w:r>
        <w:rPr>
          <w:rFonts w:ascii="Arial" w:eastAsia="Times New Roman" w:hAnsi="Arial" w:cs="Arial"/>
          <w:color w:val="222222"/>
          <w:lang w:eastAsia="en-AU"/>
        </w:rPr>
        <w:t xml:space="preserve"> </w:t>
      </w:r>
      <w:r w:rsidRPr="004208A7">
        <w:rPr>
          <w:rFonts w:ascii="Arial" w:eastAsia="Times New Roman" w:hAnsi="Arial" w:cs="Arial"/>
          <w:color w:val="222222"/>
          <w:lang w:eastAsia="en-AU"/>
        </w:rPr>
        <w:t>Sant</w:t>
      </w:r>
      <w:bookmarkStart w:id="0" w:name="_GoBack"/>
      <w:bookmarkEnd w:id="0"/>
      <w:r w:rsidRPr="004208A7">
        <w:rPr>
          <w:rFonts w:ascii="Arial" w:eastAsia="Times New Roman" w:hAnsi="Arial" w:cs="Arial"/>
          <w:color w:val="222222"/>
          <w:lang w:eastAsia="en-AU"/>
        </w:rPr>
        <w:t xml:space="preserve">os’ again admits there would be lost employment in agriculture and manufacturing as a result of the project. The Pilliga is a hugely significant landscape for the </w:t>
      </w:r>
      <w:proofErr w:type="spellStart"/>
      <w:r w:rsidRPr="004208A7">
        <w:rPr>
          <w:rFonts w:ascii="Arial" w:eastAsia="Times New Roman" w:hAnsi="Arial" w:cs="Arial"/>
          <w:color w:val="222222"/>
          <w:lang w:eastAsia="en-AU"/>
        </w:rPr>
        <w:t>Gomeroi</w:t>
      </w:r>
      <w:proofErr w:type="spellEnd"/>
      <w:r w:rsidRPr="004208A7">
        <w:rPr>
          <w:rFonts w:ascii="Arial" w:eastAsia="Times New Roman" w:hAnsi="Arial" w:cs="Arial"/>
          <w:color w:val="222222"/>
          <w:lang w:eastAsia="en-AU"/>
        </w:rPr>
        <w:t xml:space="preserve"> people. Santos’ Aboriginal cultural heritage assessment identified 90 known Aboriginal cultural heritage sites in the project area claim they will avoid these sites, but they’re based only on previous work. How can we believe this when just a month Another mining giant (Rio Tinto) blew up 46,000 year old aboriginal caves in </w:t>
      </w:r>
      <w:proofErr w:type="gramStart"/>
      <w:r w:rsidRPr="004208A7">
        <w:rPr>
          <w:rFonts w:ascii="Arial" w:eastAsia="Times New Roman" w:hAnsi="Arial" w:cs="Arial"/>
          <w:color w:val="222222"/>
          <w:lang w:eastAsia="en-AU"/>
        </w:rPr>
        <w:t>WA.</w:t>
      </w:r>
      <w:proofErr w:type="gramEnd"/>
      <w:r w:rsidRPr="004208A7">
        <w:rPr>
          <w:rFonts w:ascii="Arial" w:eastAsia="Times New Roman" w:hAnsi="Arial" w:cs="Arial"/>
          <w:color w:val="222222"/>
          <w:lang w:eastAsia="en-AU"/>
        </w:rPr>
        <w:t xml:space="preserve"> Santos proposes to mitigate these social impacts </w:t>
      </w:r>
      <w:proofErr w:type="gramStart"/>
      <w:r w:rsidRPr="004208A7">
        <w:rPr>
          <w:rFonts w:ascii="Arial" w:eastAsia="Times New Roman" w:hAnsi="Arial" w:cs="Arial"/>
          <w:color w:val="222222"/>
          <w:lang w:eastAsia="en-AU"/>
        </w:rPr>
        <w:t>through the use of</w:t>
      </w:r>
      <w:proofErr w:type="gramEnd"/>
      <w:r w:rsidRPr="004208A7">
        <w:rPr>
          <w:rFonts w:ascii="Arial" w:eastAsia="Times New Roman" w:hAnsi="Arial" w:cs="Arial"/>
          <w:color w:val="222222"/>
          <w:lang w:eastAsia="en-AU"/>
        </w:rPr>
        <w:t xml:space="preserve"> the Gas Community Benefit fund which just demonstrates how the negative impacts of this project are continuously swept under the rug. These big corporations know the damage they are </w:t>
      </w:r>
      <w:proofErr w:type="gramStart"/>
      <w:r w:rsidRPr="004208A7">
        <w:rPr>
          <w:rFonts w:ascii="Arial" w:eastAsia="Times New Roman" w:hAnsi="Arial" w:cs="Arial"/>
          <w:color w:val="222222"/>
          <w:lang w:eastAsia="en-AU"/>
        </w:rPr>
        <w:t>doing</w:t>
      </w:r>
      <w:proofErr w:type="gramEnd"/>
      <w:r w:rsidRPr="004208A7">
        <w:rPr>
          <w:rFonts w:ascii="Arial" w:eastAsia="Times New Roman" w:hAnsi="Arial" w:cs="Arial"/>
          <w:color w:val="222222"/>
          <w:lang w:eastAsia="en-AU"/>
        </w:rPr>
        <w:t xml:space="preserve"> and they know how to get away with it. The Environmental Impact Statement attracted 22,721 submissions, of which 98% were objections. These corporations are driven by money and greed. We will not stop until climate action is taken. Therefore, I sincerely ask you to listen to the </w:t>
      </w:r>
      <w:proofErr w:type="gramStart"/>
      <w:r w:rsidRPr="004208A7">
        <w:rPr>
          <w:rFonts w:ascii="Arial" w:eastAsia="Times New Roman" w:hAnsi="Arial" w:cs="Arial"/>
          <w:color w:val="222222"/>
          <w:lang w:eastAsia="en-AU"/>
        </w:rPr>
        <w:t>communities</w:t>
      </w:r>
      <w:proofErr w:type="gramEnd"/>
      <w:r w:rsidRPr="004208A7">
        <w:rPr>
          <w:rFonts w:ascii="Arial" w:eastAsia="Times New Roman" w:hAnsi="Arial" w:cs="Arial"/>
          <w:color w:val="222222"/>
          <w:lang w:eastAsia="en-AU"/>
        </w:rPr>
        <w:t xml:space="preserve"> voices, the ones who will be most affected by this project, the First Nations people whose cultural heritage sites will be destroyed, the thousands of animals who call the Pilliga home. I ask you to listen to the voices that matter and the ones whose future are at jeopardy. We matter, you </w:t>
      </w:r>
      <w:r w:rsidRPr="004208A7">
        <w:rPr>
          <w:rFonts w:ascii="Arial" w:eastAsia="Times New Roman" w:hAnsi="Arial" w:cs="Arial"/>
          <w:color w:val="222222"/>
          <w:lang w:eastAsia="en-AU"/>
        </w:rPr>
        <w:t>matter,</w:t>
      </w:r>
      <w:r w:rsidRPr="004208A7">
        <w:rPr>
          <w:rFonts w:ascii="Arial" w:eastAsia="Times New Roman" w:hAnsi="Arial" w:cs="Arial"/>
          <w:color w:val="222222"/>
          <w:lang w:eastAsia="en-AU"/>
        </w:rPr>
        <w:t xml:space="preserve"> and this planet matters more than money can buy!</w:t>
      </w:r>
    </w:p>
    <w:p w14:paraId="55ABB5CC" w14:textId="77777777" w:rsidR="004208A7" w:rsidRPr="004208A7" w:rsidRDefault="004208A7" w:rsidP="004208A7">
      <w:pPr>
        <w:spacing w:after="0" w:line="240" w:lineRule="auto"/>
        <w:rPr>
          <w:rFonts w:ascii="Times New Roman" w:eastAsia="Times New Roman" w:hAnsi="Times New Roman" w:cs="Times New Roman"/>
          <w:sz w:val="24"/>
          <w:szCs w:val="24"/>
          <w:lang w:eastAsia="en-AU"/>
        </w:rPr>
      </w:pPr>
    </w:p>
    <w:p w14:paraId="376A3411" w14:textId="6FCF8A47" w:rsidR="004208A7" w:rsidRPr="004208A7" w:rsidRDefault="004208A7" w:rsidP="004208A7">
      <w:pPr>
        <w:shd w:val="clear" w:color="auto" w:fill="FFFFFF"/>
        <w:spacing w:after="0" w:line="240" w:lineRule="auto"/>
        <w:jc w:val="both"/>
        <w:rPr>
          <w:rFonts w:ascii="Times New Roman" w:eastAsia="Times New Roman" w:hAnsi="Times New Roman" w:cs="Times New Roman"/>
          <w:sz w:val="24"/>
          <w:szCs w:val="24"/>
          <w:lang w:eastAsia="en-AU"/>
        </w:rPr>
      </w:pPr>
      <w:r w:rsidRPr="004208A7">
        <w:rPr>
          <w:rFonts w:ascii="Arial" w:eastAsia="Times New Roman" w:hAnsi="Arial" w:cs="Arial"/>
          <w:color w:val="222222"/>
          <w:lang w:eastAsia="en-AU"/>
        </w:rPr>
        <w:t>Kind regards</w:t>
      </w:r>
    </w:p>
    <w:p w14:paraId="21514C54" w14:textId="77777777" w:rsidR="006C347F" w:rsidRDefault="006C347F"/>
    <w:sectPr w:rsidR="006C3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A7"/>
    <w:rsid w:val="004208A7"/>
    <w:rsid w:val="006C3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5B99"/>
  <w15:chartTrackingRefBased/>
  <w15:docId w15:val="{B152BD45-9A77-46D8-B20F-90120D54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everson-blacklock</dc:creator>
  <cp:keywords/>
  <dc:description/>
  <cp:lastModifiedBy>Abby everson-blacklock</cp:lastModifiedBy>
  <cp:revision>1</cp:revision>
  <dcterms:created xsi:type="dcterms:W3CDTF">2020-06-26T10:23:00Z</dcterms:created>
  <dcterms:modified xsi:type="dcterms:W3CDTF">2020-06-26T10:24:00Z</dcterms:modified>
</cp:coreProperties>
</file>