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66C0" w14:textId="40688BC1" w:rsidR="004540DA" w:rsidRDefault="004540DA">
      <w:r w:rsidRPr="004540DA">
        <w:t xml:space="preserve">I concur with the Department of Planning, Industry and the Environment's evaluation that the additional lots are fine, but the originally proposed $1 million contribution to the community is essential as it was part of the original consent, and that the proposed traffic changes of left in-left out of Awabakal Road are inadequate. Further to these last two points, the community fund should </w:t>
      </w:r>
      <w:r w:rsidR="003E46F5">
        <w:t xml:space="preserve">be expanded to </w:t>
      </w:r>
      <w:r w:rsidRPr="004540DA">
        <w:t>includ</w:t>
      </w:r>
      <w:r>
        <w:t xml:space="preserve">e finance for a conservation fence surrounding the protected area </w:t>
      </w:r>
      <w:r w:rsidR="003E46F5">
        <w:t xml:space="preserve">- </w:t>
      </w:r>
      <w:r>
        <w:t xml:space="preserve">given that these areas are utterly worthless for wildlife in the face of the additional cats, foxes and dogs that will be </w:t>
      </w:r>
      <w:r w:rsidR="003E46F5">
        <w:t>associated with</w:t>
      </w:r>
      <w:r>
        <w:t xml:space="preserve"> the new development. This should be coupled with a translocation to restore the wildlife that originally occurred in the area. </w:t>
      </w:r>
    </w:p>
    <w:p w14:paraId="58578B45" w14:textId="37F9952A" w:rsidR="00E239D4" w:rsidRDefault="004540DA">
      <w:r>
        <w:t>Secondly, the traffic management proposal of traffic lights on Awabakal is still inadequate given the number of vehicles that will by-pass the traffic lights when heading into Nords Wharf from the north. Speed calming devices should be placed along Nords Wharf Road and a footpath</w:t>
      </w:r>
      <w:r w:rsidR="003E46F5">
        <w:t xml:space="preserve"> along Government Road</w:t>
      </w:r>
      <w:bookmarkStart w:id="0" w:name="_GoBack"/>
      <w:bookmarkEnd w:id="0"/>
      <w:r>
        <w:t xml:space="preserve"> </w:t>
      </w:r>
      <w:r w:rsidR="003E46F5">
        <w:t xml:space="preserve">with zebra crossing </w:t>
      </w:r>
      <w:r>
        <w:t xml:space="preserve">created to enable children to walk safely to school. We currently have cars flying over the crest of the hill near the junction with Nords Wharf Road and Government Road, to the extent that they lock up their brakes upon reaching the intersection. Children walking home from school have to dodge such speeding vehicles. </w:t>
      </w:r>
    </w:p>
    <w:p w14:paraId="3186C6C2" w14:textId="77777777" w:rsidR="004540DA" w:rsidRDefault="004540DA">
      <w:r>
        <w:t xml:space="preserve">Finally, in light of the bushfires of 2019/2020 in NSW, it seems risky to have an estate with one entry/exit in such close proximity to bushland. Some provision for fire fighting along the southern boundary seems pertinent and wise. </w:t>
      </w:r>
    </w:p>
    <w:sectPr w:rsidR="00454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DA"/>
    <w:rsid w:val="00362625"/>
    <w:rsid w:val="003E46F5"/>
    <w:rsid w:val="0041195C"/>
    <w:rsid w:val="004540DA"/>
    <w:rsid w:val="005D2457"/>
    <w:rsid w:val="006B10D8"/>
    <w:rsid w:val="007F332A"/>
    <w:rsid w:val="00A16747"/>
    <w:rsid w:val="00E239D4"/>
    <w:rsid w:val="00E6200D"/>
    <w:rsid w:val="00FB5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E540"/>
  <w15:chartTrackingRefBased/>
  <w15:docId w15:val="{F0F07F23-B703-42A0-B1C3-892CE99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7088F00BF0B41A138C964FDE00028" ma:contentTypeVersion="15" ma:contentTypeDescription="Create a new document." ma:contentTypeScope="" ma:versionID="79a6db2e4cc9fb9a48b520cbb8f44685">
  <xsd:schema xmlns:xsd="http://www.w3.org/2001/XMLSchema" xmlns:xs="http://www.w3.org/2001/XMLSchema" xmlns:p="http://schemas.microsoft.com/office/2006/metadata/properties" xmlns:ns1="http://schemas.microsoft.com/sharepoint/v3" xmlns:ns3="d6f2871f-41b4-4b4a-8ebc-df999e526d67" xmlns:ns4="2e4a1b5f-da4a-4df7-b26e-1615a239da8a" targetNamespace="http://schemas.microsoft.com/office/2006/metadata/properties" ma:root="true" ma:fieldsID="4d5dc153adf4ae10bcfdd17348880306" ns1:_="" ns3:_="" ns4:_="">
    <xsd:import namespace="http://schemas.microsoft.com/sharepoint/v3"/>
    <xsd:import namespace="d6f2871f-41b4-4b4a-8ebc-df999e526d67"/>
    <xsd:import namespace="2e4a1b5f-da4a-4df7-b26e-1615a239da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2871f-41b4-4b4a-8ebc-df999e526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1b5f-da4a-4df7-b26e-1615a239d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9D2B16-3ED3-4302-A753-603AFEC9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f2871f-41b4-4b4a-8ebc-df999e526d67"/>
    <ds:schemaRef ds:uri="2e4a1b5f-da4a-4df7-b26e-1615a239d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8FAB8-2E6E-4A49-8B43-27865F32738E}">
  <ds:schemaRefs>
    <ds:schemaRef ds:uri="http://schemas.microsoft.com/sharepoint/v3/contenttype/forms"/>
  </ds:schemaRefs>
</ds:datastoreItem>
</file>

<file path=customXml/itemProps3.xml><?xml version="1.0" encoding="utf-8"?>
<ds:datastoreItem xmlns:ds="http://schemas.openxmlformats.org/officeDocument/2006/customXml" ds:itemID="{C4FCCA99-10AA-4545-8FBE-78C2FF29118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e4a1b5f-da4a-4df7-b26e-1615a239da8a"/>
    <ds:schemaRef ds:uri="d6f2871f-41b4-4b4a-8ebc-df999e526d67"/>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Hayward</dc:creator>
  <cp:keywords/>
  <dc:description/>
  <cp:lastModifiedBy>Matthew Hayward</cp:lastModifiedBy>
  <cp:revision>3</cp:revision>
  <dcterms:created xsi:type="dcterms:W3CDTF">2020-02-02T21:59:00Z</dcterms:created>
  <dcterms:modified xsi:type="dcterms:W3CDTF">2020-02-02T22:13:00Z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0x01010027D7088F00BF0B41A138C964FDE00028</vt:lpwstr>
  </property>
</Properties>
</file>