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537" w:rsidRPr="009F1537" w:rsidRDefault="009F1537" w:rsidP="009F1537">
      <w:r w:rsidRPr="009F1537">
        <w:t>I would like to make a submission on the disastrous parking situation as a resident of Edmondson P</w:t>
      </w:r>
      <w:r>
        <w:t>ark</w:t>
      </w:r>
      <w:r w:rsidRPr="009F1537">
        <w:t>.</w:t>
      </w:r>
    </w:p>
    <w:p w:rsidR="009F1537" w:rsidRPr="009F1537" w:rsidRDefault="009F1537" w:rsidP="009F1537"/>
    <w:p w:rsidR="009F1537" w:rsidRPr="009F1537" w:rsidRDefault="009F1537" w:rsidP="009F1537">
      <w:r w:rsidRPr="009F1537">
        <w:t>The Edmondson Park parking crisis has been getting worse and worse with every passing month for well over a year now. With new residents and properties, this is getting worse. This is a major planning problem by the NSW government and liverpool council and the proposed Ed Park reductions in parking will only make the matter worse.</w:t>
      </w:r>
    </w:p>
    <w:p w:rsidR="009F1537" w:rsidRPr="009F1537" w:rsidRDefault="009F1537" w:rsidP="009F1537"/>
    <w:p w:rsidR="009F1537" w:rsidRPr="009F1537" w:rsidRDefault="009F1537" w:rsidP="009F1537">
      <w:pPr>
        <w:pStyle w:val="ListParagraph"/>
        <w:numPr>
          <w:ilvl w:val="0"/>
          <w:numId w:val="1"/>
        </w:numPr>
      </w:pPr>
      <w:r w:rsidRPr="009F1537">
        <w:t>The State Government has not developed a strategy to address the ongoing commuter car parking crisis at Edmondson Park train station.</w:t>
      </w:r>
    </w:p>
    <w:p w:rsidR="009F1537" w:rsidRPr="009F1537" w:rsidRDefault="009F1537" w:rsidP="009F1537"/>
    <w:p w:rsidR="009F1537" w:rsidRPr="009F1537" w:rsidRDefault="009F1537" w:rsidP="009F1537">
      <w:pPr>
        <w:pStyle w:val="ListParagraph"/>
        <w:numPr>
          <w:ilvl w:val="0"/>
          <w:numId w:val="1"/>
        </w:numPr>
      </w:pPr>
      <w:r w:rsidRPr="009F1537">
        <w:t>The lack of Government strategy coupled with Fraser's proposed changes for reduced parking for residents of Ed Square will result in residents being forced to park their cars on the street and in the commuter car parks causing additional strain for commuters.</w:t>
      </w:r>
    </w:p>
    <w:p w:rsidR="009F1537" w:rsidRPr="009F1537" w:rsidRDefault="009F1537" w:rsidP="009F1537"/>
    <w:p w:rsidR="009F1537" w:rsidRPr="009F1537" w:rsidRDefault="009F1537" w:rsidP="009F1537">
      <w:pPr>
        <w:pStyle w:val="ListParagraph"/>
        <w:numPr>
          <w:ilvl w:val="0"/>
          <w:numId w:val="1"/>
        </w:numPr>
      </w:pPr>
      <w:r w:rsidRPr="009F1537">
        <w:t>Fraser's proposal and the Department of Planning assumes that reducing car parking space for residents will provide the opportunity for reduced car dependency which is consistent with the Government's Department of Planning current planning strategies. However, if commuters cannot park in the limited commuter car </w:t>
      </w:r>
      <w:r>
        <w:t>sp-</w:t>
      </w:r>
      <w:bookmarkStart w:id="0" w:name="_GoBack"/>
      <w:bookmarkEnd w:id="0"/>
      <w:r w:rsidRPr="009F1537">
        <w:t>ces to then use public transport because residents have parked there, then commuters will be forced to drive to other stations or worse, drive to work.</w:t>
      </w:r>
    </w:p>
    <w:p w:rsidR="009F1537" w:rsidRPr="009F1537" w:rsidRDefault="009F1537" w:rsidP="009F1537"/>
    <w:p w:rsidR="009F1537" w:rsidRPr="009F1537" w:rsidRDefault="009F1537" w:rsidP="009F1537">
      <w:pPr>
        <w:pStyle w:val="ListParagraph"/>
        <w:numPr>
          <w:ilvl w:val="0"/>
          <w:numId w:val="1"/>
        </w:numPr>
      </w:pPr>
      <w:r w:rsidRPr="009F1537">
        <w:t>The State Government needs to put in place more effective public transport infrastructure (e.g more bus routes to the station) for the Edmondson Park and surrounding communities if it wants to take reduced car dependency seriously and try and force citizens off the roads and out of the commuter car parks.</w:t>
      </w:r>
    </w:p>
    <w:p w:rsidR="009F1537" w:rsidRPr="009F1537" w:rsidRDefault="009F1537" w:rsidP="009F1537"/>
    <w:p w:rsidR="009F1537" w:rsidRPr="009F1537" w:rsidRDefault="009F1537" w:rsidP="009F1537">
      <w:r w:rsidRPr="009F1537">
        <w:t>I urge the planning comission to ensure that parking is adequately enforced for both residents and commuters by taking the local community input into account rather than relying on big money developers who have no interest in making a sustainable suburb.</w:t>
      </w:r>
    </w:p>
    <w:p w:rsidR="009F1537" w:rsidRPr="009F1537" w:rsidRDefault="009F1537" w:rsidP="009F1537"/>
    <w:p w:rsidR="009F1537" w:rsidRPr="009F1537" w:rsidRDefault="009F1537" w:rsidP="009F1537">
      <w:r w:rsidRPr="009F1537">
        <w:t>Regards,</w:t>
      </w:r>
    </w:p>
    <w:p w:rsidR="009F1537" w:rsidRPr="009F1537" w:rsidRDefault="009F1537" w:rsidP="009F1537"/>
    <w:p w:rsidR="009F1537" w:rsidRPr="009F1537" w:rsidRDefault="009F1537" w:rsidP="009F1537">
      <w:r w:rsidRPr="009F1537">
        <w:t>Parking deprived resident of Edmondson Park</w:t>
      </w:r>
    </w:p>
    <w:p w:rsidR="007A25E2" w:rsidRDefault="009F1537"/>
    <w:sectPr w:rsidR="007A25E2" w:rsidSect="009F15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17182"/>
    <w:multiLevelType w:val="hybridMultilevel"/>
    <w:tmpl w:val="B88EA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37"/>
    <w:rsid w:val="008137FC"/>
    <w:rsid w:val="009B11FE"/>
    <w:rsid w:val="009F1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66C9"/>
  <w15:chartTrackingRefBased/>
  <w15:docId w15:val="{D4F52131-A52A-45A5-896F-6B717836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25506">
      <w:bodyDiv w:val="1"/>
      <w:marLeft w:val="0"/>
      <w:marRight w:val="0"/>
      <w:marTop w:val="0"/>
      <w:marBottom w:val="0"/>
      <w:divBdr>
        <w:top w:val="none" w:sz="0" w:space="0" w:color="auto"/>
        <w:left w:val="none" w:sz="0" w:space="0" w:color="auto"/>
        <w:bottom w:val="none" w:sz="0" w:space="0" w:color="auto"/>
        <w:right w:val="none" w:sz="0" w:space="0" w:color="auto"/>
      </w:divBdr>
      <w:divsChild>
        <w:div w:id="1261378008">
          <w:marLeft w:val="0"/>
          <w:marRight w:val="0"/>
          <w:marTop w:val="0"/>
          <w:marBottom w:val="0"/>
          <w:divBdr>
            <w:top w:val="none" w:sz="0" w:space="0" w:color="auto"/>
            <w:left w:val="none" w:sz="0" w:space="0" w:color="auto"/>
            <w:bottom w:val="none" w:sz="0" w:space="0" w:color="auto"/>
            <w:right w:val="none" w:sz="0" w:space="0" w:color="auto"/>
          </w:divBdr>
          <w:divsChild>
            <w:div w:id="1042482314">
              <w:marLeft w:val="0"/>
              <w:marRight w:val="0"/>
              <w:marTop w:val="0"/>
              <w:marBottom w:val="0"/>
              <w:divBdr>
                <w:top w:val="none" w:sz="0" w:space="0" w:color="auto"/>
                <w:left w:val="none" w:sz="0" w:space="0" w:color="auto"/>
                <w:bottom w:val="none" w:sz="0" w:space="0" w:color="auto"/>
                <w:right w:val="none" w:sz="0" w:space="0" w:color="auto"/>
              </w:divBdr>
            </w:div>
            <w:div w:id="961107060">
              <w:marLeft w:val="0"/>
              <w:marRight w:val="0"/>
              <w:marTop w:val="0"/>
              <w:marBottom w:val="0"/>
              <w:divBdr>
                <w:top w:val="none" w:sz="0" w:space="0" w:color="auto"/>
                <w:left w:val="none" w:sz="0" w:space="0" w:color="auto"/>
                <w:bottom w:val="none" w:sz="0" w:space="0" w:color="auto"/>
                <w:right w:val="none" w:sz="0" w:space="0" w:color="auto"/>
              </w:divBdr>
            </w:div>
            <w:div w:id="107965877">
              <w:marLeft w:val="0"/>
              <w:marRight w:val="0"/>
              <w:marTop w:val="0"/>
              <w:marBottom w:val="0"/>
              <w:divBdr>
                <w:top w:val="none" w:sz="0" w:space="0" w:color="auto"/>
                <w:left w:val="none" w:sz="0" w:space="0" w:color="auto"/>
                <w:bottom w:val="none" w:sz="0" w:space="0" w:color="auto"/>
                <w:right w:val="none" w:sz="0" w:space="0" w:color="auto"/>
              </w:divBdr>
            </w:div>
            <w:div w:id="1951161215">
              <w:marLeft w:val="0"/>
              <w:marRight w:val="0"/>
              <w:marTop w:val="0"/>
              <w:marBottom w:val="0"/>
              <w:divBdr>
                <w:top w:val="none" w:sz="0" w:space="0" w:color="auto"/>
                <w:left w:val="none" w:sz="0" w:space="0" w:color="auto"/>
                <w:bottom w:val="none" w:sz="0" w:space="0" w:color="auto"/>
                <w:right w:val="none" w:sz="0" w:space="0" w:color="auto"/>
              </w:divBdr>
            </w:div>
            <w:div w:id="1229222167">
              <w:marLeft w:val="0"/>
              <w:marRight w:val="0"/>
              <w:marTop w:val="0"/>
              <w:marBottom w:val="0"/>
              <w:divBdr>
                <w:top w:val="none" w:sz="0" w:space="0" w:color="auto"/>
                <w:left w:val="none" w:sz="0" w:space="0" w:color="auto"/>
                <w:bottom w:val="none" w:sz="0" w:space="0" w:color="auto"/>
                <w:right w:val="none" w:sz="0" w:space="0" w:color="auto"/>
              </w:divBdr>
            </w:div>
            <w:div w:id="428696565">
              <w:marLeft w:val="0"/>
              <w:marRight w:val="0"/>
              <w:marTop w:val="0"/>
              <w:marBottom w:val="0"/>
              <w:divBdr>
                <w:top w:val="none" w:sz="0" w:space="0" w:color="auto"/>
                <w:left w:val="none" w:sz="0" w:space="0" w:color="auto"/>
                <w:bottom w:val="none" w:sz="0" w:space="0" w:color="auto"/>
                <w:right w:val="none" w:sz="0" w:space="0" w:color="auto"/>
              </w:divBdr>
            </w:div>
            <w:div w:id="1557356720">
              <w:marLeft w:val="0"/>
              <w:marRight w:val="0"/>
              <w:marTop w:val="0"/>
              <w:marBottom w:val="0"/>
              <w:divBdr>
                <w:top w:val="none" w:sz="0" w:space="0" w:color="auto"/>
                <w:left w:val="none" w:sz="0" w:space="0" w:color="auto"/>
                <w:bottom w:val="none" w:sz="0" w:space="0" w:color="auto"/>
                <w:right w:val="none" w:sz="0" w:space="0" w:color="auto"/>
              </w:divBdr>
            </w:div>
            <w:div w:id="1894460544">
              <w:marLeft w:val="0"/>
              <w:marRight w:val="0"/>
              <w:marTop w:val="0"/>
              <w:marBottom w:val="0"/>
              <w:divBdr>
                <w:top w:val="none" w:sz="0" w:space="0" w:color="auto"/>
                <w:left w:val="none" w:sz="0" w:space="0" w:color="auto"/>
                <w:bottom w:val="none" w:sz="0" w:space="0" w:color="auto"/>
                <w:right w:val="none" w:sz="0" w:space="0" w:color="auto"/>
              </w:divBdr>
            </w:div>
            <w:div w:id="9139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5976">
      <w:bodyDiv w:val="1"/>
      <w:marLeft w:val="0"/>
      <w:marRight w:val="0"/>
      <w:marTop w:val="0"/>
      <w:marBottom w:val="0"/>
      <w:divBdr>
        <w:top w:val="none" w:sz="0" w:space="0" w:color="auto"/>
        <w:left w:val="none" w:sz="0" w:space="0" w:color="auto"/>
        <w:bottom w:val="none" w:sz="0" w:space="0" w:color="auto"/>
        <w:right w:val="none" w:sz="0" w:space="0" w:color="auto"/>
      </w:divBdr>
      <w:divsChild>
        <w:div w:id="610434904">
          <w:marLeft w:val="0"/>
          <w:marRight w:val="0"/>
          <w:marTop w:val="0"/>
          <w:marBottom w:val="0"/>
          <w:divBdr>
            <w:top w:val="none" w:sz="0" w:space="0" w:color="auto"/>
            <w:left w:val="none" w:sz="0" w:space="0" w:color="auto"/>
            <w:bottom w:val="none" w:sz="0" w:space="0" w:color="auto"/>
            <w:right w:val="none" w:sz="0" w:space="0" w:color="auto"/>
          </w:divBdr>
          <w:divsChild>
            <w:div w:id="2100636480">
              <w:marLeft w:val="0"/>
              <w:marRight w:val="0"/>
              <w:marTop w:val="0"/>
              <w:marBottom w:val="0"/>
              <w:divBdr>
                <w:top w:val="none" w:sz="0" w:space="0" w:color="auto"/>
                <w:left w:val="none" w:sz="0" w:space="0" w:color="auto"/>
                <w:bottom w:val="none" w:sz="0" w:space="0" w:color="auto"/>
                <w:right w:val="none" w:sz="0" w:space="0" w:color="auto"/>
              </w:divBdr>
            </w:div>
            <w:div w:id="1214924746">
              <w:marLeft w:val="0"/>
              <w:marRight w:val="0"/>
              <w:marTop w:val="0"/>
              <w:marBottom w:val="0"/>
              <w:divBdr>
                <w:top w:val="none" w:sz="0" w:space="0" w:color="auto"/>
                <w:left w:val="none" w:sz="0" w:space="0" w:color="auto"/>
                <w:bottom w:val="none" w:sz="0" w:space="0" w:color="auto"/>
                <w:right w:val="none" w:sz="0" w:space="0" w:color="auto"/>
              </w:divBdr>
            </w:div>
            <w:div w:id="543446915">
              <w:marLeft w:val="0"/>
              <w:marRight w:val="0"/>
              <w:marTop w:val="0"/>
              <w:marBottom w:val="0"/>
              <w:divBdr>
                <w:top w:val="none" w:sz="0" w:space="0" w:color="auto"/>
                <w:left w:val="none" w:sz="0" w:space="0" w:color="auto"/>
                <w:bottom w:val="none" w:sz="0" w:space="0" w:color="auto"/>
                <w:right w:val="none" w:sz="0" w:space="0" w:color="auto"/>
              </w:divBdr>
            </w:div>
            <w:div w:id="1667171618">
              <w:marLeft w:val="0"/>
              <w:marRight w:val="0"/>
              <w:marTop w:val="0"/>
              <w:marBottom w:val="0"/>
              <w:divBdr>
                <w:top w:val="none" w:sz="0" w:space="0" w:color="auto"/>
                <w:left w:val="none" w:sz="0" w:space="0" w:color="auto"/>
                <w:bottom w:val="none" w:sz="0" w:space="0" w:color="auto"/>
                <w:right w:val="none" w:sz="0" w:space="0" w:color="auto"/>
              </w:divBdr>
            </w:div>
            <w:div w:id="1895505952">
              <w:marLeft w:val="0"/>
              <w:marRight w:val="0"/>
              <w:marTop w:val="0"/>
              <w:marBottom w:val="0"/>
              <w:divBdr>
                <w:top w:val="none" w:sz="0" w:space="0" w:color="auto"/>
                <w:left w:val="none" w:sz="0" w:space="0" w:color="auto"/>
                <w:bottom w:val="none" w:sz="0" w:space="0" w:color="auto"/>
                <w:right w:val="none" w:sz="0" w:space="0" w:color="auto"/>
              </w:divBdr>
            </w:div>
            <w:div w:id="110058374">
              <w:marLeft w:val="0"/>
              <w:marRight w:val="0"/>
              <w:marTop w:val="0"/>
              <w:marBottom w:val="0"/>
              <w:divBdr>
                <w:top w:val="none" w:sz="0" w:space="0" w:color="auto"/>
                <w:left w:val="none" w:sz="0" w:space="0" w:color="auto"/>
                <w:bottom w:val="none" w:sz="0" w:space="0" w:color="auto"/>
                <w:right w:val="none" w:sz="0" w:space="0" w:color="auto"/>
              </w:divBdr>
            </w:div>
            <w:div w:id="891230430">
              <w:marLeft w:val="0"/>
              <w:marRight w:val="0"/>
              <w:marTop w:val="0"/>
              <w:marBottom w:val="0"/>
              <w:divBdr>
                <w:top w:val="none" w:sz="0" w:space="0" w:color="auto"/>
                <w:left w:val="none" w:sz="0" w:space="0" w:color="auto"/>
                <w:bottom w:val="none" w:sz="0" w:space="0" w:color="auto"/>
                <w:right w:val="none" w:sz="0" w:space="0" w:color="auto"/>
              </w:divBdr>
            </w:div>
            <w:div w:id="2063405457">
              <w:marLeft w:val="0"/>
              <w:marRight w:val="0"/>
              <w:marTop w:val="0"/>
              <w:marBottom w:val="0"/>
              <w:divBdr>
                <w:top w:val="none" w:sz="0" w:space="0" w:color="auto"/>
                <w:left w:val="none" w:sz="0" w:space="0" w:color="auto"/>
                <w:bottom w:val="none" w:sz="0" w:space="0" w:color="auto"/>
                <w:right w:val="none" w:sz="0" w:space="0" w:color="auto"/>
              </w:divBdr>
            </w:div>
            <w:div w:id="189827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Ejaz Rahman</dc:creator>
  <cp:keywords/>
  <dc:description/>
  <cp:lastModifiedBy>Ejaz Rahman</cp:lastModifiedBy>
  <cp:revision>1</cp:revision>
  <dcterms:created xsi:type="dcterms:W3CDTF">2019-09-29T21:05:00Z</dcterms:created>
  <dcterms:modified xsi:type="dcterms:W3CDTF">2019-09-29T21:07:00Z</dcterms:modified>
</cp:coreProperties>
</file>