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71" w:rsidRDefault="0067775B">
      <w:r>
        <w:t xml:space="preserve">I fully support the continuation of mining at </w:t>
      </w:r>
      <w:proofErr w:type="spellStart"/>
      <w:r>
        <w:t>Rixs</w:t>
      </w:r>
      <w:proofErr w:type="spellEnd"/>
      <w:r>
        <w:t xml:space="preserve"> Creek South, Project SSD-6300. I am an employee of Kings Engineering, who are owned by the Bloomfield Group. Job losses related to the closure of this mine would not just be contained to the </w:t>
      </w:r>
      <w:proofErr w:type="spellStart"/>
      <w:r>
        <w:t>Rixs</w:t>
      </w:r>
      <w:proofErr w:type="spellEnd"/>
      <w:r>
        <w:t xml:space="preserve"> South site, it would extend to other Bloomfield owned companies who support the mine. </w:t>
      </w:r>
    </w:p>
    <w:p w:rsidR="00885571" w:rsidRDefault="0067775B">
      <w:r>
        <w:t xml:space="preserve">The flow on effect to many other companies who depend on the support of </w:t>
      </w:r>
      <w:r w:rsidR="00885571">
        <w:t>Bloomfield</w:t>
      </w:r>
      <w:r>
        <w:t xml:space="preserve"> workers </w:t>
      </w:r>
      <w:r w:rsidR="00885571">
        <w:t>should not</w:t>
      </w:r>
      <w:r>
        <w:t xml:space="preserve"> be underestimated. </w:t>
      </w:r>
      <w:r w:rsidR="00885571">
        <w:t>S</w:t>
      </w:r>
      <w:r>
        <w:t>mall contracting compan</w:t>
      </w:r>
      <w:r w:rsidR="00885571">
        <w:t>ies,</w:t>
      </w:r>
      <w:r>
        <w:t xml:space="preserve"> local worker supported shops and services would all suffer from the loss of jobs</w:t>
      </w:r>
      <w:r w:rsidR="00885571">
        <w:t xml:space="preserve"> and income to the area</w:t>
      </w:r>
      <w:r>
        <w:t xml:space="preserve">.  </w:t>
      </w:r>
    </w:p>
    <w:p w:rsidR="00FD7E19" w:rsidRDefault="0067775B">
      <w:bookmarkStart w:id="0" w:name="_GoBack"/>
      <w:bookmarkEnd w:id="0"/>
      <w:r>
        <w:t>We cannot afford to lose any more jobs in the hunter region</w:t>
      </w:r>
      <w:r w:rsidR="00885571">
        <w:t>.</w:t>
      </w:r>
    </w:p>
    <w:p w:rsidR="00885571" w:rsidRDefault="00885571"/>
    <w:p w:rsidR="00885571" w:rsidRDefault="00885571">
      <w:r>
        <w:t>Jennifer Walsh</w:t>
      </w:r>
    </w:p>
    <w:p w:rsidR="00885571" w:rsidRDefault="00885571">
      <w:r>
        <w:t>61 Dalwood Road,</w:t>
      </w:r>
    </w:p>
    <w:p w:rsidR="00885571" w:rsidRDefault="00885571">
      <w:r>
        <w:t>East Branxton NSW 2335</w:t>
      </w:r>
    </w:p>
    <w:sectPr w:rsidR="00885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5B"/>
    <w:rsid w:val="0067775B"/>
    <w:rsid w:val="00885571"/>
    <w:rsid w:val="00983D19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B4E80-CBF6-40B0-8330-0B81380A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Bloomfield Group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Walsh</dc:creator>
  <cp:keywords/>
  <dc:description/>
  <cp:lastModifiedBy>Jennifer Walsh</cp:lastModifiedBy>
  <cp:revision>1</cp:revision>
  <dcterms:created xsi:type="dcterms:W3CDTF">2019-07-17T01:05:00Z</dcterms:created>
  <dcterms:modified xsi:type="dcterms:W3CDTF">2019-07-17T01:20:00Z</dcterms:modified>
</cp:coreProperties>
</file>