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9C4" w:rsidRDefault="0047729C">
      <w:r>
        <w:t>Channel 9 Submission</w:t>
      </w:r>
    </w:p>
    <w:p w:rsidR="0047729C" w:rsidRDefault="0047729C"/>
    <w:p w:rsidR="0047729C" w:rsidRDefault="0047729C"/>
    <w:p w:rsidR="0047729C" w:rsidRDefault="0047729C">
      <w:r w:rsidRPr="0047729C">
        <w:t xml:space="preserve">I am a local resident and have been living in the area for almost 20 years.  I cannot see how this </w:t>
      </w:r>
      <w:r>
        <w:t xml:space="preserve">project </w:t>
      </w:r>
      <w:r w:rsidRPr="0047729C">
        <w:t>will impact me</w:t>
      </w:r>
      <w:r>
        <w:t xml:space="preserve"> negatively</w:t>
      </w:r>
      <w:r w:rsidRPr="0047729C">
        <w:t xml:space="preserve">.  If anything, this higher density development will </w:t>
      </w:r>
      <w:r>
        <w:t xml:space="preserve">help </w:t>
      </w:r>
      <w:r w:rsidRPr="0047729C">
        <w:t>reduce the necessity of converting the single-dwelling</w:t>
      </w:r>
      <w:r w:rsidR="00AA4F0E">
        <w:t>,</w:t>
      </w:r>
      <w:r w:rsidRPr="0047729C">
        <w:t xml:space="preserve"> family</w:t>
      </w:r>
      <w:r>
        <w:t>-friendly</w:t>
      </w:r>
      <w:r w:rsidRPr="0047729C">
        <w:t xml:space="preserve"> housing stock in the area to apartments.</w:t>
      </w:r>
    </w:p>
    <w:p w:rsidR="0047729C" w:rsidRDefault="0047729C">
      <w:r>
        <w:t xml:space="preserve">The project </w:t>
      </w:r>
      <w:r w:rsidRPr="0047729C">
        <w:t xml:space="preserve">may result in some more traffic, but the traffic </w:t>
      </w:r>
      <w:r>
        <w:t xml:space="preserve">in the area </w:t>
      </w:r>
      <w:r w:rsidRPr="0047729C">
        <w:t xml:space="preserve">is already so bad that it is faster to walk to Chatswood CBD than drive there at most busy times.  </w:t>
      </w:r>
      <w:r>
        <w:t>T</w:t>
      </w:r>
      <w:r w:rsidRPr="0047729C">
        <w:t xml:space="preserve">he </w:t>
      </w:r>
      <w:r>
        <w:t xml:space="preserve">morning or evening </w:t>
      </w:r>
      <w:r w:rsidRPr="0047729C">
        <w:t>commute</w:t>
      </w:r>
      <w:r>
        <w:t>r</w:t>
      </w:r>
      <w:r w:rsidRPr="0047729C">
        <w:t xml:space="preserve"> traffic is already so slow</w:t>
      </w:r>
      <w:r w:rsidR="007A6F0D">
        <w:t xml:space="preserve"> and </w:t>
      </w:r>
      <w:r w:rsidRPr="0047729C">
        <w:t>t</w:t>
      </w:r>
      <w:r>
        <w:t xml:space="preserve">he cost of tolls, petrol, parking, etc. so high that </w:t>
      </w:r>
      <w:r w:rsidR="007A6F0D">
        <w:t>public transport by bus or train is far more attractive – and more socially and environmentally responsible.</w:t>
      </w:r>
    </w:p>
    <w:p w:rsidR="007A6F0D" w:rsidRDefault="007A6F0D">
      <w:r>
        <w:t>None of the people who object to the project have offered to reduce their private car usage and it seems unfair, hypocritical, that they attempt to restrict other people from using private cars.</w:t>
      </w:r>
    </w:p>
    <w:p w:rsidR="007A6F0D" w:rsidRDefault="007A6F0D">
      <w:r>
        <w:t>As the project plans include the provision for more services and facilities as part of the development, I don’t think the new residents will unduly burden the local services, stores or facilities.  In fact the extra patronage may revitalise the area and make it economic to refurbish and refresh existing local shops and restaurants – which will benefit all residents.</w:t>
      </w:r>
    </w:p>
    <w:p w:rsidR="00E17EC8" w:rsidRDefault="007A6F0D">
      <w:r>
        <w:t xml:space="preserve">The project </w:t>
      </w:r>
      <w:r w:rsidR="000814BD">
        <w:t xml:space="preserve">will make more affordable residential accommodation more available close to the city CBD and local work areas for many young couples.  That will save them hours commuting to more distant locations and give them more time with their families.  The project will also allow older couple who are downsizing from larger homes access to </w:t>
      </w:r>
      <w:r w:rsidR="00E17EC8">
        <w:t>modernised, more accessible (e.g. lifts not stairs) homes that will allow them to stay in an area where they have connection to their community and access to a wealth of medical and other services.</w:t>
      </w:r>
    </w:p>
    <w:p w:rsidR="0047729C" w:rsidRDefault="00E17EC8">
      <w:r>
        <w:t>Affordable, accessible, modern residential accommodation close to the work areas, shopping and services is highly desired by the many groups of people.  It will also save the community a great deal of money by making use of existing infrastructure and services.  It is also the responsible thing to do from an environmental point of view.</w:t>
      </w:r>
      <w:bookmarkStart w:id="0" w:name="_GoBack"/>
      <w:bookmarkEnd w:id="0"/>
      <w:r>
        <w:t xml:space="preserve"> </w:t>
      </w:r>
    </w:p>
    <w:sectPr w:rsidR="0047729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5F7D" w:rsidRDefault="00B65F7D" w:rsidP="00576A1C">
      <w:pPr>
        <w:spacing w:after="0" w:line="240" w:lineRule="auto"/>
      </w:pPr>
      <w:r>
        <w:separator/>
      </w:r>
    </w:p>
  </w:endnote>
  <w:endnote w:type="continuationSeparator" w:id="0">
    <w:p w:rsidR="00B65F7D" w:rsidRDefault="00B65F7D" w:rsidP="00576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5F7D" w:rsidRDefault="00B65F7D" w:rsidP="00576A1C">
      <w:pPr>
        <w:spacing w:after="0" w:line="240" w:lineRule="auto"/>
      </w:pPr>
      <w:r>
        <w:separator/>
      </w:r>
    </w:p>
  </w:footnote>
  <w:footnote w:type="continuationSeparator" w:id="0">
    <w:p w:rsidR="00B65F7D" w:rsidRDefault="00B65F7D" w:rsidP="00576A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29C"/>
    <w:rsid w:val="0000783D"/>
    <w:rsid w:val="000814BD"/>
    <w:rsid w:val="00110C52"/>
    <w:rsid w:val="002B0407"/>
    <w:rsid w:val="003E5C43"/>
    <w:rsid w:val="0047729C"/>
    <w:rsid w:val="004A5437"/>
    <w:rsid w:val="00576A1C"/>
    <w:rsid w:val="006E2C9B"/>
    <w:rsid w:val="007A6F0D"/>
    <w:rsid w:val="00AA4F0E"/>
    <w:rsid w:val="00B65F7D"/>
    <w:rsid w:val="00E17EC8"/>
    <w:rsid w:val="00ED2F3C"/>
    <w:rsid w:val="00FD37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3D1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A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6A1C"/>
  </w:style>
  <w:style w:type="paragraph" w:styleId="Footer">
    <w:name w:val="footer"/>
    <w:basedOn w:val="Normal"/>
    <w:link w:val="FooterChar"/>
    <w:uiPriority w:val="99"/>
    <w:unhideWhenUsed/>
    <w:rsid w:val="00576A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6A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2018-11-14T23:23:00Z</dcterms:created>
  <dcterms:modified xsi:type="dcterms:W3CDTF">2018-11-14T23:42:00Z</dcterms:modified>
</cp:coreProperties>
</file>