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E3" w:rsidRDefault="003E74E3" w:rsidP="003E74E3">
      <w:pPr>
        <w:spacing w:after="0" w:line="240" w:lineRule="auto"/>
        <w:ind w:left="284"/>
        <w:rPr>
          <w:rFonts w:ascii="Arial" w:eastAsia="Times New Roman" w:hAnsi="Arial" w:cs="Arial"/>
          <w:sz w:val="24"/>
          <w:szCs w:val="24"/>
          <w:lang w:eastAsia="en-AU"/>
        </w:rPr>
      </w:pPr>
      <w:r w:rsidRPr="003E74E3">
        <w:rPr>
          <w:rFonts w:ascii="Arial" w:eastAsia="Times New Roman" w:hAnsi="Arial" w:cs="Arial"/>
          <w:sz w:val="24"/>
          <w:szCs w:val="24"/>
          <w:lang w:eastAsia="en-AU"/>
        </w:rPr>
        <w:t>Please reject the mine for the following reasons:</w:t>
      </w:r>
    </w:p>
    <w:p w:rsidR="003E74E3" w:rsidRPr="003E74E3" w:rsidRDefault="003E74E3" w:rsidP="003E74E3">
      <w:pPr>
        <w:spacing w:after="0" w:line="240" w:lineRule="auto"/>
        <w:ind w:left="284"/>
        <w:rPr>
          <w:rFonts w:ascii="Arial" w:eastAsia="Times New Roman" w:hAnsi="Arial" w:cs="Arial"/>
          <w:sz w:val="24"/>
          <w:szCs w:val="24"/>
          <w:lang w:eastAsia="en-AU"/>
        </w:rPr>
      </w:pPr>
    </w:p>
    <w:p w:rsid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The Department of Planning final assessment report fails to adequately consider:</w:t>
      </w:r>
    </w:p>
    <w:p w:rsidR="003E74E3" w:rsidRPr="003E74E3" w:rsidRDefault="003E74E3" w:rsidP="003E74E3">
      <w:pPr>
        <w:pStyle w:val="ListParagraph"/>
        <w:spacing w:after="0" w:line="240" w:lineRule="auto"/>
        <w:ind w:left="360"/>
        <w:rPr>
          <w:rFonts w:ascii="Arial" w:eastAsia="Times New Roman" w:hAnsi="Arial" w:cs="Arial"/>
          <w:sz w:val="24"/>
          <w:szCs w:val="24"/>
          <w:lang w:eastAsia="en-AU"/>
        </w:rPr>
      </w:pPr>
    </w:p>
    <w:p w:rsidR="003E74E3" w:rsidRDefault="003E74E3" w:rsidP="003E74E3">
      <w:pPr>
        <w:spacing w:after="0" w:line="240" w:lineRule="auto"/>
        <w:ind w:left="284"/>
        <w:rPr>
          <w:rFonts w:ascii="Arial" w:eastAsia="Times New Roman" w:hAnsi="Arial" w:cs="Arial"/>
          <w:sz w:val="24"/>
          <w:szCs w:val="24"/>
          <w:lang w:eastAsia="en-AU"/>
        </w:rPr>
      </w:pPr>
      <w:r w:rsidRPr="003E74E3">
        <w:rPr>
          <w:rFonts w:ascii="Arial" w:eastAsia="Times New Roman" w:hAnsi="Arial" w:cs="Arial"/>
          <w:sz w:val="24"/>
          <w:szCs w:val="24"/>
          <w:lang w:eastAsia="en-AU"/>
        </w:rPr>
        <w:sym w:font="Symbol" w:char="F0B7"/>
      </w:r>
      <w:r w:rsidRPr="003E74E3">
        <w:rPr>
          <w:rFonts w:ascii="Arial" w:eastAsia="Times New Roman" w:hAnsi="Arial" w:cs="Arial"/>
          <w:sz w:val="24"/>
          <w:szCs w:val="24"/>
          <w:lang w:eastAsia="en-AU"/>
        </w:rPr>
        <w:t xml:space="preserve"> </w:t>
      </w:r>
      <w:proofErr w:type="gramStart"/>
      <w:r w:rsidRPr="003E74E3">
        <w:rPr>
          <w:rFonts w:ascii="Arial" w:eastAsia="Times New Roman" w:hAnsi="Arial" w:cs="Arial"/>
          <w:sz w:val="24"/>
          <w:szCs w:val="24"/>
          <w:lang w:eastAsia="en-AU"/>
        </w:rPr>
        <w:t>threats</w:t>
      </w:r>
      <w:proofErr w:type="gramEnd"/>
      <w:r w:rsidRPr="003E74E3">
        <w:rPr>
          <w:rFonts w:ascii="Arial" w:eastAsia="Times New Roman" w:hAnsi="Arial" w:cs="Arial"/>
          <w:sz w:val="24"/>
          <w:szCs w:val="24"/>
          <w:lang w:eastAsia="en-AU"/>
        </w:rPr>
        <w:t xml:space="preserve"> to the Bylong River and connected groundwater, threats to other water </w:t>
      </w:r>
      <w:r>
        <w:rPr>
          <w:rFonts w:ascii="Arial" w:eastAsia="Times New Roman" w:hAnsi="Arial" w:cs="Arial"/>
          <w:sz w:val="24"/>
          <w:szCs w:val="24"/>
          <w:lang w:eastAsia="en-AU"/>
        </w:rPr>
        <w:t>u</w:t>
      </w:r>
      <w:r w:rsidRPr="003E74E3">
        <w:rPr>
          <w:rFonts w:ascii="Arial" w:eastAsia="Times New Roman" w:hAnsi="Arial" w:cs="Arial"/>
          <w:sz w:val="24"/>
          <w:szCs w:val="24"/>
          <w:lang w:eastAsia="en-AU"/>
        </w:rPr>
        <w:t xml:space="preserve">sers and </w:t>
      </w:r>
      <w:r>
        <w:rPr>
          <w:rFonts w:ascii="Arial" w:eastAsia="Times New Roman" w:hAnsi="Arial" w:cs="Arial"/>
          <w:sz w:val="24"/>
          <w:szCs w:val="24"/>
          <w:lang w:eastAsia="en-AU"/>
        </w:rPr>
        <w:t>agricultural production</w:t>
      </w:r>
    </w:p>
    <w:p w:rsidR="003E74E3" w:rsidRPr="003E74E3" w:rsidRDefault="003E74E3" w:rsidP="003E74E3">
      <w:pPr>
        <w:spacing w:after="0" w:line="240" w:lineRule="auto"/>
        <w:rPr>
          <w:rFonts w:ascii="Arial" w:eastAsia="Times New Roman" w:hAnsi="Arial" w:cs="Arial"/>
          <w:sz w:val="24"/>
          <w:szCs w:val="24"/>
          <w:lang w:eastAsia="en-AU"/>
        </w:rPr>
      </w:pPr>
    </w:p>
    <w:p w:rsidR="003E74E3" w:rsidRDefault="003E74E3" w:rsidP="003E74E3">
      <w:pPr>
        <w:spacing w:after="0" w:line="240" w:lineRule="auto"/>
        <w:ind w:left="284"/>
        <w:rPr>
          <w:rFonts w:ascii="Arial" w:eastAsia="Times New Roman" w:hAnsi="Arial" w:cs="Arial"/>
          <w:sz w:val="24"/>
          <w:szCs w:val="24"/>
          <w:lang w:eastAsia="en-AU"/>
        </w:rPr>
      </w:pPr>
      <w:r w:rsidRPr="003E74E3">
        <w:rPr>
          <w:rFonts w:ascii="Arial" w:eastAsia="Times New Roman" w:hAnsi="Arial" w:cs="Arial"/>
          <w:sz w:val="24"/>
          <w:szCs w:val="24"/>
          <w:lang w:eastAsia="en-AU"/>
        </w:rPr>
        <w:sym w:font="Symbol" w:char="F0B7"/>
      </w:r>
      <w:r w:rsidRPr="003E74E3">
        <w:rPr>
          <w:rFonts w:ascii="Arial" w:eastAsia="Times New Roman" w:hAnsi="Arial" w:cs="Arial"/>
          <w:sz w:val="24"/>
          <w:szCs w:val="24"/>
          <w:lang w:eastAsia="en-AU"/>
        </w:rPr>
        <w:t xml:space="preserve"> </w:t>
      </w:r>
      <w:proofErr w:type="gramStart"/>
      <w:r w:rsidRPr="003E74E3">
        <w:rPr>
          <w:rFonts w:ascii="Arial" w:eastAsia="Times New Roman" w:hAnsi="Arial" w:cs="Arial"/>
          <w:sz w:val="24"/>
          <w:szCs w:val="24"/>
          <w:lang w:eastAsia="en-AU"/>
        </w:rPr>
        <w:t>threats</w:t>
      </w:r>
      <w:proofErr w:type="gramEnd"/>
      <w:r w:rsidRPr="003E74E3">
        <w:rPr>
          <w:rFonts w:ascii="Arial" w:eastAsia="Times New Roman" w:hAnsi="Arial" w:cs="Arial"/>
          <w:sz w:val="24"/>
          <w:szCs w:val="24"/>
          <w:lang w:eastAsia="en-AU"/>
        </w:rPr>
        <w:t xml:space="preserve"> to state significant heritage landscape values of Bylong Valley</w:t>
      </w:r>
    </w:p>
    <w:p w:rsidR="003E74E3" w:rsidRPr="003E74E3" w:rsidRDefault="003E74E3" w:rsidP="003E74E3">
      <w:pPr>
        <w:spacing w:after="0" w:line="240" w:lineRule="auto"/>
        <w:rPr>
          <w:rFonts w:ascii="Arial" w:eastAsia="Times New Roman" w:hAnsi="Arial" w:cs="Arial"/>
          <w:sz w:val="24"/>
          <w:szCs w:val="24"/>
          <w:lang w:eastAsia="en-AU"/>
        </w:rPr>
      </w:pPr>
    </w:p>
    <w:p w:rsidR="003E74E3" w:rsidRDefault="003E74E3" w:rsidP="003E74E3">
      <w:pPr>
        <w:spacing w:after="0" w:line="240" w:lineRule="auto"/>
        <w:ind w:left="284"/>
        <w:rPr>
          <w:rFonts w:ascii="Arial" w:eastAsia="Times New Roman" w:hAnsi="Arial" w:cs="Arial"/>
          <w:sz w:val="24"/>
          <w:szCs w:val="24"/>
          <w:lang w:eastAsia="en-AU"/>
        </w:rPr>
      </w:pPr>
      <w:r w:rsidRPr="003E74E3">
        <w:rPr>
          <w:rFonts w:ascii="Arial" w:eastAsia="Times New Roman" w:hAnsi="Arial" w:cs="Arial"/>
          <w:sz w:val="24"/>
          <w:szCs w:val="24"/>
          <w:lang w:eastAsia="en-AU"/>
        </w:rPr>
        <w:sym w:font="Symbol" w:char="F0B7"/>
      </w:r>
      <w:r w:rsidRPr="003E74E3">
        <w:rPr>
          <w:rFonts w:ascii="Arial" w:eastAsia="Times New Roman" w:hAnsi="Arial" w:cs="Arial"/>
          <w:sz w:val="24"/>
          <w:szCs w:val="24"/>
          <w:lang w:eastAsia="en-AU"/>
        </w:rPr>
        <w:t xml:space="preserve"> </w:t>
      </w:r>
      <w:proofErr w:type="gramStart"/>
      <w:r w:rsidRPr="003E74E3">
        <w:rPr>
          <w:rFonts w:ascii="Arial" w:eastAsia="Times New Roman" w:hAnsi="Arial" w:cs="Arial"/>
          <w:sz w:val="24"/>
          <w:szCs w:val="24"/>
          <w:lang w:eastAsia="en-AU"/>
        </w:rPr>
        <w:t>threats</w:t>
      </w:r>
      <w:proofErr w:type="gramEnd"/>
      <w:r w:rsidRPr="003E74E3">
        <w:rPr>
          <w:rFonts w:ascii="Arial" w:eastAsia="Times New Roman" w:hAnsi="Arial" w:cs="Arial"/>
          <w:sz w:val="24"/>
          <w:szCs w:val="24"/>
          <w:lang w:eastAsia="en-AU"/>
        </w:rPr>
        <w:t xml:space="preserve"> to ongoing farming enterprises including the pioneering natural </w:t>
      </w:r>
      <w:bookmarkStart w:id="0" w:name="_GoBack"/>
      <w:bookmarkEnd w:id="0"/>
      <w:r w:rsidRPr="003E74E3">
        <w:rPr>
          <w:rFonts w:ascii="Arial" w:eastAsia="Times New Roman" w:hAnsi="Arial" w:cs="Arial"/>
          <w:sz w:val="24"/>
          <w:szCs w:val="24"/>
          <w:lang w:eastAsia="en-AU"/>
        </w:rPr>
        <w:t xml:space="preserve">sequence </w:t>
      </w:r>
    </w:p>
    <w:p w:rsidR="003E74E3" w:rsidRDefault="003E74E3" w:rsidP="003E74E3">
      <w:pPr>
        <w:spacing w:after="0" w:line="240" w:lineRule="auto"/>
        <w:ind w:left="284"/>
        <w:rPr>
          <w:rFonts w:ascii="Arial" w:eastAsia="Times New Roman" w:hAnsi="Arial" w:cs="Arial"/>
          <w:sz w:val="24"/>
          <w:szCs w:val="24"/>
          <w:lang w:eastAsia="en-AU"/>
        </w:rPr>
      </w:pPr>
      <w:proofErr w:type="gramStart"/>
      <w:r w:rsidRPr="003E74E3">
        <w:rPr>
          <w:rFonts w:ascii="Arial" w:eastAsia="Times New Roman" w:hAnsi="Arial" w:cs="Arial"/>
          <w:sz w:val="24"/>
          <w:szCs w:val="24"/>
          <w:lang w:eastAsia="en-AU"/>
        </w:rPr>
        <w:t>farming</w:t>
      </w:r>
      <w:proofErr w:type="gramEnd"/>
      <w:r w:rsidRPr="003E74E3">
        <w:rPr>
          <w:rFonts w:ascii="Arial" w:eastAsia="Times New Roman" w:hAnsi="Arial" w:cs="Arial"/>
          <w:sz w:val="24"/>
          <w:szCs w:val="24"/>
          <w:lang w:eastAsia="en-AU"/>
        </w:rPr>
        <w:t xml:space="preserve"> techniques at </w:t>
      </w:r>
      <w:proofErr w:type="spellStart"/>
      <w:r w:rsidRPr="003E74E3">
        <w:rPr>
          <w:rFonts w:ascii="Arial" w:eastAsia="Times New Roman" w:hAnsi="Arial" w:cs="Arial"/>
          <w:sz w:val="24"/>
          <w:szCs w:val="24"/>
          <w:lang w:eastAsia="en-AU"/>
        </w:rPr>
        <w:t>Tarwyn</w:t>
      </w:r>
      <w:proofErr w:type="spellEnd"/>
      <w:r w:rsidRPr="003E74E3">
        <w:rPr>
          <w:rFonts w:ascii="Arial" w:eastAsia="Times New Roman" w:hAnsi="Arial" w:cs="Arial"/>
          <w:sz w:val="24"/>
          <w:szCs w:val="24"/>
          <w:lang w:eastAsia="en-AU"/>
        </w:rPr>
        <w:t xml:space="preserve"> Park</w:t>
      </w:r>
    </w:p>
    <w:p w:rsidR="003E74E3" w:rsidRPr="003E74E3" w:rsidRDefault="003E74E3" w:rsidP="003E74E3">
      <w:pPr>
        <w:spacing w:after="0" w:line="240" w:lineRule="auto"/>
        <w:rPr>
          <w:rFonts w:ascii="Arial" w:eastAsia="Times New Roman" w:hAnsi="Arial" w:cs="Arial"/>
          <w:sz w:val="24"/>
          <w:szCs w:val="24"/>
          <w:lang w:eastAsia="en-AU"/>
        </w:rPr>
      </w:pPr>
    </w:p>
    <w:p w:rsidR="003E74E3" w:rsidRDefault="003E74E3" w:rsidP="003E74E3">
      <w:pPr>
        <w:spacing w:after="0" w:line="240" w:lineRule="auto"/>
        <w:ind w:left="284"/>
        <w:rPr>
          <w:rFonts w:ascii="Arial" w:eastAsia="Times New Roman" w:hAnsi="Arial" w:cs="Arial"/>
          <w:sz w:val="24"/>
          <w:szCs w:val="24"/>
          <w:lang w:eastAsia="en-AU"/>
        </w:rPr>
      </w:pPr>
      <w:r w:rsidRPr="003E74E3">
        <w:rPr>
          <w:rFonts w:ascii="Arial" w:eastAsia="Times New Roman" w:hAnsi="Arial" w:cs="Arial"/>
          <w:sz w:val="24"/>
          <w:szCs w:val="24"/>
          <w:lang w:eastAsia="en-AU"/>
        </w:rPr>
        <w:sym w:font="Symbol" w:char="F0B7"/>
      </w:r>
      <w:r w:rsidRPr="003E74E3">
        <w:rPr>
          <w:rFonts w:ascii="Arial" w:eastAsia="Times New Roman" w:hAnsi="Arial" w:cs="Arial"/>
          <w:sz w:val="24"/>
          <w:szCs w:val="24"/>
          <w:lang w:eastAsia="en-AU"/>
        </w:rPr>
        <w:t xml:space="preserve"> </w:t>
      </w:r>
      <w:proofErr w:type="gramStart"/>
      <w:r w:rsidRPr="003E74E3">
        <w:rPr>
          <w:rFonts w:ascii="Arial" w:eastAsia="Times New Roman" w:hAnsi="Arial" w:cs="Arial"/>
          <w:sz w:val="24"/>
          <w:szCs w:val="24"/>
          <w:lang w:eastAsia="en-AU"/>
        </w:rPr>
        <w:t>threats</w:t>
      </w:r>
      <w:proofErr w:type="gramEnd"/>
      <w:r w:rsidRPr="003E74E3">
        <w:rPr>
          <w:rFonts w:ascii="Arial" w:eastAsia="Times New Roman" w:hAnsi="Arial" w:cs="Arial"/>
          <w:sz w:val="24"/>
          <w:szCs w:val="24"/>
          <w:lang w:eastAsia="en-AU"/>
        </w:rPr>
        <w:t xml:space="preserve"> to the Wollemi National Park and Greater Blue </w:t>
      </w:r>
      <w:proofErr w:type="spellStart"/>
      <w:r w:rsidRPr="003E74E3">
        <w:rPr>
          <w:rFonts w:ascii="Arial" w:eastAsia="Times New Roman" w:hAnsi="Arial" w:cs="Arial"/>
          <w:sz w:val="24"/>
          <w:szCs w:val="24"/>
          <w:lang w:eastAsia="en-AU"/>
        </w:rPr>
        <w:t>MountainsWorld</w:t>
      </w:r>
      <w:proofErr w:type="spellEnd"/>
      <w:r w:rsidRPr="003E74E3">
        <w:rPr>
          <w:rFonts w:ascii="Arial" w:eastAsia="Times New Roman" w:hAnsi="Arial" w:cs="Arial"/>
          <w:sz w:val="24"/>
          <w:szCs w:val="24"/>
          <w:lang w:eastAsia="en-AU"/>
        </w:rPr>
        <w:t xml:space="preserve"> Heritage Area</w:t>
      </w:r>
    </w:p>
    <w:p w:rsidR="003E74E3" w:rsidRPr="003E74E3" w:rsidRDefault="003E74E3" w:rsidP="003E74E3">
      <w:pPr>
        <w:spacing w:after="0" w:line="240" w:lineRule="auto"/>
        <w:ind w:left="284"/>
        <w:rPr>
          <w:rFonts w:ascii="Arial" w:eastAsia="Times New Roman" w:hAnsi="Arial" w:cs="Arial"/>
          <w:sz w:val="24"/>
          <w:szCs w:val="24"/>
          <w:lang w:eastAsia="en-AU"/>
        </w:rPr>
      </w:pPr>
    </w:p>
    <w:p w:rsidR="003E74E3" w:rsidRPr="003E74E3" w:rsidRDefault="003E74E3" w:rsidP="003E74E3">
      <w:pPr>
        <w:spacing w:after="0" w:line="240" w:lineRule="auto"/>
        <w:ind w:left="284"/>
        <w:rPr>
          <w:rFonts w:ascii="Arial" w:eastAsia="Times New Roman" w:hAnsi="Arial" w:cs="Arial"/>
          <w:sz w:val="24"/>
          <w:szCs w:val="24"/>
          <w:lang w:eastAsia="en-AU"/>
        </w:rPr>
      </w:pPr>
      <w:r w:rsidRPr="003E74E3">
        <w:rPr>
          <w:rFonts w:ascii="Arial" w:eastAsia="Times New Roman" w:hAnsi="Arial" w:cs="Arial"/>
          <w:sz w:val="24"/>
          <w:szCs w:val="24"/>
          <w:lang w:eastAsia="en-AU"/>
        </w:rPr>
        <w:sym w:font="Symbol" w:char="F0B7"/>
      </w:r>
      <w:r w:rsidRPr="003E74E3">
        <w:rPr>
          <w:rFonts w:ascii="Arial" w:eastAsia="Times New Roman" w:hAnsi="Arial" w:cs="Arial"/>
          <w:sz w:val="24"/>
          <w:szCs w:val="24"/>
          <w:lang w:eastAsia="en-AU"/>
        </w:rPr>
        <w:t xml:space="preserve"> </w:t>
      </w:r>
      <w:proofErr w:type="gramStart"/>
      <w:r w:rsidRPr="003E74E3">
        <w:rPr>
          <w:rFonts w:ascii="Arial" w:eastAsia="Times New Roman" w:hAnsi="Arial" w:cs="Arial"/>
          <w:sz w:val="24"/>
          <w:szCs w:val="24"/>
          <w:lang w:eastAsia="en-AU"/>
        </w:rPr>
        <w:t>cumulative</w:t>
      </w:r>
      <w:proofErr w:type="gramEnd"/>
      <w:r w:rsidRPr="003E74E3">
        <w:rPr>
          <w:rFonts w:ascii="Arial" w:eastAsia="Times New Roman" w:hAnsi="Arial" w:cs="Arial"/>
          <w:sz w:val="24"/>
          <w:szCs w:val="24"/>
          <w:lang w:eastAsia="en-AU"/>
        </w:rPr>
        <w:t xml:space="preserve"> loss of Aboriginal cultural heritage, biodiversity and community in the region</w:t>
      </w:r>
    </w:p>
    <w:p w:rsidR="003E74E3" w:rsidRPr="003E74E3" w:rsidRDefault="003E74E3" w:rsidP="003E74E3">
      <w:pPr>
        <w:spacing w:after="0" w:line="240" w:lineRule="auto"/>
        <w:rPr>
          <w:rFonts w:ascii="Arial" w:eastAsia="Times New Roman" w:hAnsi="Arial" w:cs="Arial"/>
          <w:sz w:val="24"/>
          <w:szCs w:val="24"/>
          <w:lang w:eastAsia="en-AU"/>
        </w:rPr>
      </w:pPr>
    </w:p>
    <w:p w:rsidR="003E74E3" w:rsidRP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 xml:space="preserve">The Bylong Valley has been an important source of drought fodder for many years. This production is reliant on an adequate source of water to grow </w:t>
      </w:r>
      <w:proofErr w:type="spellStart"/>
      <w:r w:rsidRPr="003E74E3">
        <w:rPr>
          <w:rFonts w:ascii="Arial" w:eastAsia="Times New Roman" w:hAnsi="Arial" w:cs="Arial"/>
          <w:sz w:val="24"/>
          <w:szCs w:val="24"/>
          <w:lang w:eastAsia="en-AU"/>
        </w:rPr>
        <w:t>lucerne</w:t>
      </w:r>
      <w:proofErr w:type="spellEnd"/>
      <w:r w:rsidRPr="003E74E3">
        <w:rPr>
          <w:rFonts w:ascii="Arial" w:eastAsia="Times New Roman" w:hAnsi="Arial" w:cs="Arial"/>
          <w:sz w:val="24"/>
          <w:szCs w:val="24"/>
          <w:lang w:eastAsia="en-AU"/>
        </w:rPr>
        <w:t xml:space="preserve"> and pasture.</w:t>
      </w:r>
    </w:p>
    <w:p w:rsidR="003E74E3" w:rsidRPr="003E74E3" w:rsidRDefault="003E74E3" w:rsidP="003E74E3">
      <w:pPr>
        <w:pStyle w:val="ListParagraph"/>
        <w:spacing w:after="0" w:line="240" w:lineRule="auto"/>
        <w:ind w:left="360"/>
        <w:rPr>
          <w:rFonts w:ascii="Arial" w:eastAsia="Times New Roman" w:hAnsi="Arial" w:cs="Arial"/>
          <w:sz w:val="24"/>
          <w:szCs w:val="24"/>
          <w:lang w:eastAsia="en-AU"/>
        </w:rPr>
      </w:pPr>
    </w:p>
    <w:p w:rsidR="003E74E3" w:rsidRP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The Independent Planning Commission has a duty to consider the IPCC 1.5 degrees report that was handed down on the same day as the Bylong final assessment report. Keeping global warming below 1.5 degrees means phasing out coal in OECD countries like Australia and South Korea need to phase out coal burning by 2030.</w:t>
      </w:r>
    </w:p>
    <w:p w:rsidR="003E74E3" w:rsidRPr="003E74E3" w:rsidRDefault="003E74E3" w:rsidP="003E74E3">
      <w:pPr>
        <w:pStyle w:val="ListParagraph"/>
        <w:rPr>
          <w:rFonts w:ascii="Arial" w:eastAsia="Times New Roman" w:hAnsi="Arial" w:cs="Arial"/>
          <w:sz w:val="24"/>
          <w:szCs w:val="24"/>
          <w:lang w:eastAsia="en-AU"/>
        </w:rPr>
      </w:pPr>
    </w:p>
    <w:p w:rsidR="003E74E3" w:rsidRP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 xml:space="preserve">This mine has a life span up to 2044 and is not consistent with NSW Government policy which states that, “The NSW Government endorses the Paris Agreement and will take action that is consistent with the level of effort to achieve Australia’s commitments to the Paris Agreement.” </w:t>
      </w:r>
    </w:p>
    <w:p w:rsidR="003E74E3" w:rsidRPr="003E74E3" w:rsidRDefault="003E74E3" w:rsidP="003E74E3">
      <w:pPr>
        <w:pStyle w:val="ListParagraph"/>
        <w:rPr>
          <w:rFonts w:ascii="Arial" w:eastAsia="Times New Roman" w:hAnsi="Arial" w:cs="Arial"/>
          <w:sz w:val="24"/>
          <w:szCs w:val="24"/>
          <w:lang w:eastAsia="en-AU"/>
        </w:rPr>
      </w:pPr>
    </w:p>
    <w:p w:rsidR="003E74E3" w:rsidRP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There is no clear or properly costed justification for Bylong Coal Mine. The long term environmental, social and economic impacts including loss of farming capability into the future have not been considered.</w:t>
      </w:r>
    </w:p>
    <w:p w:rsidR="003E74E3" w:rsidRPr="003E74E3" w:rsidRDefault="003E74E3" w:rsidP="003E74E3">
      <w:pPr>
        <w:pStyle w:val="ListParagraph"/>
        <w:rPr>
          <w:rFonts w:ascii="Arial" w:eastAsia="Times New Roman" w:hAnsi="Arial" w:cs="Arial"/>
          <w:sz w:val="24"/>
          <w:szCs w:val="24"/>
          <w:lang w:eastAsia="en-AU"/>
        </w:rPr>
      </w:pPr>
    </w:p>
    <w:p w:rsidR="003E74E3" w:rsidRP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an unproven risk.</w:t>
      </w:r>
    </w:p>
    <w:p w:rsidR="003E74E3" w:rsidRPr="003E74E3" w:rsidRDefault="003E74E3" w:rsidP="003E74E3">
      <w:pPr>
        <w:pStyle w:val="ListParagraph"/>
        <w:rPr>
          <w:rFonts w:ascii="Arial" w:eastAsia="Times New Roman" w:hAnsi="Arial" w:cs="Arial"/>
          <w:sz w:val="24"/>
          <w:szCs w:val="24"/>
          <w:lang w:eastAsia="en-AU"/>
        </w:rPr>
      </w:pPr>
    </w:p>
    <w:p w:rsidR="003E74E3" w:rsidRPr="003E74E3" w:rsidRDefault="003E74E3" w:rsidP="003E74E3">
      <w:pPr>
        <w:pStyle w:val="ListParagraph"/>
        <w:numPr>
          <w:ilvl w:val="0"/>
          <w:numId w:val="1"/>
        </w:numPr>
        <w:spacing w:after="0" w:line="240" w:lineRule="auto"/>
        <w:rPr>
          <w:rFonts w:ascii="Arial" w:eastAsia="Times New Roman" w:hAnsi="Arial" w:cs="Arial"/>
          <w:sz w:val="24"/>
          <w:szCs w:val="24"/>
          <w:lang w:eastAsia="en-AU"/>
        </w:rPr>
      </w:pPr>
      <w:r w:rsidRPr="003E74E3">
        <w:rPr>
          <w:rFonts w:ascii="Arial" w:eastAsia="Times New Roman" w:hAnsi="Arial" w:cs="Arial"/>
          <w:sz w:val="24"/>
          <w:szCs w:val="24"/>
          <w:lang w:eastAsia="en-AU"/>
        </w:rPr>
        <w:t>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w:t>
      </w:r>
    </w:p>
    <w:p w:rsidR="003E74E3" w:rsidRPr="003E74E3" w:rsidRDefault="003E74E3">
      <w:pPr>
        <w:rPr>
          <w:sz w:val="24"/>
          <w:szCs w:val="24"/>
        </w:rPr>
      </w:pPr>
    </w:p>
    <w:sectPr w:rsidR="003E74E3" w:rsidRPr="003E7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0A1"/>
    <w:multiLevelType w:val="hybridMultilevel"/>
    <w:tmpl w:val="6C1CD7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3"/>
    <w:rsid w:val="003E74E3"/>
    <w:rsid w:val="00A21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4214">
      <w:bodyDiv w:val="1"/>
      <w:marLeft w:val="0"/>
      <w:marRight w:val="0"/>
      <w:marTop w:val="0"/>
      <w:marBottom w:val="0"/>
      <w:divBdr>
        <w:top w:val="none" w:sz="0" w:space="0" w:color="auto"/>
        <w:left w:val="none" w:sz="0" w:space="0" w:color="auto"/>
        <w:bottom w:val="none" w:sz="0" w:space="0" w:color="auto"/>
        <w:right w:val="none" w:sz="0" w:space="0" w:color="auto"/>
      </w:divBdr>
      <w:divsChild>
        <w:div w:id="109396812">
          <w:marLeft w:val="0"/>
          <w:marRight w:val="0"/>
          <w:marTop w:val="0"/>
          <w:marBottom w:val="0"/>
          <w:divBdr>
            <w:top w:val="none" w:sz="0" w:space="0" w:color="auto"/>
            <w:left w:val="none" w:sz="0" w:space="0" w:color="auto"/>
            <w:bottom w:val="none" w:sz="0" w:space="0" w:color="auto"/>
            <w:right w:val="none" w:sz="0" w:space="0" w:color="auto"/>
          </w:divBdr>
        </w:div>
        <w:div w:id="1137380573">
          <w:marLeft w:val="0"/>
          <w:marRight w:val="0"/>
          <w:marTop w:val="0"/>
          <w:marBottom w:val="0"/>
          <w:divBdr>
            <w:top w:val="none" w:sz="0" w:space="0" w:color="auto"/>
            <w:left w:val="none" w:sz="0" w:space="0" w:color="auto"/>
            <w:bottom w:val="none" w:sz="0" w:space="0" w:color="auto"/>
            <w:right w:val="none" w:sz="0" w:space="0" w:color="auto"/>
          </w:divBdr>
        </w:div>
        <w:div w:id="243993431">
          <w:marLeft w:val="0"/>
          <w:marRight w:val="0"/>
          <w:marTop w:val="0"/>
          <w:marBottom w:val="0"/>
          <w:divBdr>
            <w:top w:val="none" w:sz="0" w:space="0" w:color="auto"/>
            <w:left w:val="none" w:sz="0" w:space="0" w:color="auto"/>
            <w:bottom w:val="none" w:sz="0" w:space="0" w:color="auto"/>
            <w:right w:val="none" w:sz="0" w:space="0" w:color="auto"/>
          </w:divBdr>
        </w:div>
        <w:div w:id="104663894">
          <w:marLeft w:val="0"/>
          <w:marRight w:val="0"/>
          <w:marTop w:val="0"/>
          <w:marBottom w:val="0"/>
          <w:divBdr>
            <w:top w:val="none" w:sz="0" w:space="0" w:color="auto"/>
            <w:left w:val="none" w:sz="0" w:space="0" w:color="auto"/>
            <w:bottom w:val="none" w:sz="0" w:space="0" w:color="auto"/>
            <w:right w:val="none" w:sz="0" w:space="0" w:color="auto"/>
          </w:divBdr>
        </w:div>
        <w:div w:id="2007587078">
          <w:marLeft w:val="0"/>
          <w:marRight w:val="0"/>
          <w:marTop w:val="0"/>
          <w:marBottom w:val="0"/>
          <w:divBdr>
            <w:top w:val="none" w:sz="0" w:space="0" w:color="auto"/>
            <w:left w:val="none" w:sz="0" w:space="0" w:color="auto"/>
            <w:bottom w:val="none" w:sz="0" w:space="0" w:color="auto"/>
            <w:right w:val="none" w:sz="0" w:space="0" w:color="auto"/>
          </w:divBdr>
        </w:div>
        <w:div w:id="1596286578">
          <w:marLeft w:val="0"/>
          <w:marRight w:val="0"/>
          <w:marTop w:val="0"/>
          <w:marBottom w:val="0"/>
          <w:divBdr>
            <w:top w:val="none" w:sz="0" w:space="0" w:color="auto"/>
            <w:left w:val="none" w:sz="0" w:space="0" w:color="auto"/>
            <w:bottom w:val="none" w:sz="0" w:space="0" w:color="auto"/>
            <w:right w:val="none" w:sz="0" w:space="0" w:color="auto"/>
          </w:divBdr>
        </w:div>
        <w:div w:id="1465733979">
          <w:marLeft w:val="0"/>
          <w:marRight w:val="0"/>
          <w:marTop w:val="0"/>
          <w:marBottom w:val="0"/>
          <w:divBdr>
            <w:top w:val="none" w:sz="0" w:space="0" w:color="auto"/>
            <w:left w:val="none" w:sz="0" w:space="0" w:color="auto"/>
            <w:bottom w:val="none" w:sz="0" w:space="0" w:color="auto"/>
            <w:right w:val="none" w:sz="0" w:space="0" w:color="auto"/>
          </w:divBdr>
        </w:div>
        <w:div w:id="1902708516">
          <w:marLeft w:val="0"/>
          <w:marRight w:val="0"/>
          <w:marTop w:val="0"/>
          <w:marBottom w:val="0"/>
          <w:divBdr>
            <w:top w:val="none" w:sz="0" w:space="0" w:color="auto"/>
            <w:left w:val="none" w:sz="0" w:space="0" w:color="auto"/>
            <w:bottom w:val="none" w:sz="0" w:space="0" w:color="auto"/>
            <w:right w:val="none" w:sz="0" w:space="0" w:color="auto"/>
          </w:divBdr>
        </w:div>
        <w:div w:id="110367034">
          <w:marLeft w:val="0"/>
          <w:marRight w:val="0"/>
          <w:marTop w:val="0"/>
          <w:marBottom w:val="0"/>
          <w:divBdr>
            <w:top w:val="none" w:sz="0" w:space="0" w:color="auto"/>
            <w:left w:val="none" w:sz="0" w:space="0" w:color="auto"/>
            <w:bottom w:val="none" w:sz="0" w:space="0" w:color="auto"/>
            <w:right w:val="none" w:sz="0" w:space="0" w:color="auto"/>
          </w:divBdr>
        </w:div>
        <w:div w:id="2005742798">
          <w:marLeft w:val="0"/>
          <w:marRight w:val="0"/>
          <w:marTop w:val="0"/>
          <w:marBottom w:val="0"/>
          <w:divBdr>
            <w:top w:val="none" w:sz="0" w:space="0" w:color="auto"/>
            <w:left w:val="none" w:sz="0" w:space="0" w:color="auto"/>
            <w:bottom w:val="none" w:sz="0" w:space="0" w:color="auto"/>
            <w:right w:val="none" w:sz="0" w:space="0" w:color="auto"/>
          </w:divBdr>
        </w:div>
        <w:div w:id="1700355286">
          <w:marLeft w:val="0"/>
          <w:marRight w:val="0"/>
          <w:marTop w:val="0"/>
          <w:marBottom w:val="0"/>
          <w:divBdr>
            <w:top w:val="none" w:sz="0" w:space="0" w:color="auto"/>
            <w:left w:val="none" w:sz="0" w:space="0" w:color="auto"/>
            <w:bottom w:val="none" w:sz="0" w:space="0" w:color="auto"/>
            <w:right w:val="none" w:sz="0" w:space="0" w:color="auto"/>
          </w:divBdr>
        </w:div>
        <w:div w:id="790438155">
          <w:marLeft w:val="0"/>
          <w:marRight w:val="0"/>
          <w:marTop w:val="0"/>
          <w:marBottom w:val="0"/>
          <w:divBdr>
            <w:top w:val="none" w:sz="0" w:space="0" w:color="auto"/>
            <w:left w:val="none" w:sz="0" w:space="0" w:color="auto"/>
            <w:bottom w:val="none" w:sz="0" w:space="0" w:color="auto"/>
            <w:right w:val="none" w:sz="0" w:space="0" w:color="auto"/>
          </w:divBdr>
        </w:div>
        <w:div w:id="1095859952">
          <w:marLeft w:val="0"/>
          <w:marRight w:val="0"/>
          <w:marTop w:val="0"/>
          <w:marBottom w:val="0"/>
          <w:divBdr>
            <w:top w:val="none" w:sz="0" w:space="0" w:color="auto"/>
            <w:left w:val="none" w:sz="0" w:space="0" w:color="auto"/>
            <w:bottom w:val="none" w:sz="0" w:space="0" w:color="auto"/>
            <w:right w:val="none" w:sz="0" w:space="0" w:color="auto"/>
          </w:divBdr>
        </w:div>
        <w:div w:id="1550725522">
          <w:marLeft w:val="0"/>
          <w:marRight w:val="0"/>
          <w:marTop w:val="0"/>
          <w:marBottom w:val="0"/>
          <w:divBdr>
            <w:top w:val="none" w:sz="0" w:space="0" w:color="auto"/>
            <w:left w:val="none" w:sz="0" w:space="0" w:color="auto"/>
            <w:bottom w:val="none" w:sz="0" w:space="0" w:color="auto"/>
            <w:right w:val="none" w:sz="0" w:space="0" w:color="auto"/>
          </w:divBdr>
        </w:div>
        <w:div w:id="1242569152">
          <w:marLeft w:val="0"/>
          <w:marRight w:val="0"/>
          <w:marTop w:val="0"/>
          <w:marBottom w:val="0"/>
          <w:divBdr>
            <w:top w:val="none" w:sz="0" w:space="0" w:color="auto"/>
            <w:left w:val="none" w:sz="0" w:space="0" w:color="auto"/>
            <w:bottom w:val="none" w:sz="0" w:space="0" w:color="auto"/>
            <w:right w:val="none" w:sz="0" w:space="0" w:color="auto"/>
          </w:divBdr>
        </w:div>
        <w:div w:id="1973514915">
          <w:marLeft w:val="0"/>
          <w:marRight w:val="0"/>
          <w:marTop w:val="0"/>
          <w:marBottom w:val="0"/>
          <w:divBdr>
            <w:top w:val="none" w:sz="0" w:space="0" w:color="auto"/>
            <w:left w:val="none" w:sz="0" w:space="0" w:color="auto"/>
            <w:bottom w:val="none" w:sz="0" w:space="0" w:color="auto"/>
            <w:right w:val="none" w:sz="0" w:space="0" w:color="auto"/>
          </w:divBdr>
        </w:div>
        <w:div w:id="89863005">
          <w:marLeft w:val="0"/>
          <w:marRight w:val="0"/>
          <w:marTop w:val="0"/>
          <w:marBottom w:val="0"/>
          <w:divBdr>
            <w:top w:val="none" w:sz="0" w:space="0" w:color="auto"/>
            <w:left w:val="none" w:sz="0" w:space="0" w:color="auto"/>
            <w:bottom w:val="none" w:sz="0" w:space="0" w:color="auto"/>
            <w:right w:val="none" w:sz="0" w:space="0" w:color="auto"/>
          </w:divBdr>
        </w:div>
        <w:div w:id="326834694">
          <w:marLeft w:val="0"/>
          <w:marRight w:val="0"/>
          <w:marTop w:val="0"/>
          <w:marBottom w:val="0"/>
          <w:divBdr>
            <w:top w:val="none" w:sz="0" w:space="0" w:color="auto"/>
            <w:left w:val="none" w:sz="0" w:space="0" w:color="auto"/>
            <w:bottom w:val="none" w:sz="0" w:space="0" w:color="auto"/>
            <w:right w:val="none" w:sz="0" w:space="0" w:color="auto"/>
          </w:divBdr>
        </w:div>
        <w:div w:id="1441684639">
          <w:marLeft w:val="0"/>
          <w:marRight w:val="0"/>
          <w:marTop w:val="0"/>
          <w:marBottom w:val="0"/>
          <w:divBdr>
            <w:top w:val="none" w:sz="0" w:space="0" w:color="auto"/>
            <w:left w:val="none" w:sz="0" w:space="0" w:color="auto"/>
            <w:bottom w:val="none" w:sz="0" w:space="0" w:color="auto"/>
            <w:right w:val="none" w:sz="0" w:space="0" w:color="auto"/>
          </w:divBdr>
        </w:div>
        <w:div w:id="1358971946">
          <w:marLeft w:val="0"/>
          <w:marRight w:val="0"/>
          <w:marTop w:val="0"/>
          <w:marBottom w:val="0"/>
          <w:divBdr>
            <w:top w:val="none" w:sz="0" w:space="0" w:color="auto"/>
            <w:left w:val="none" w:sz="0" w:space="0" w:color="auto"/>
            <w:bottom w:val="none" w:sz="0" w:space="0" w:color="auto"/>
            <w:right w:val="none" w:sz="0" w:space="0" w:color="auto"/>
          </w:divBdr>
        </w:div>
        <w:div w:id="591665782">
          <w:marLeft w:val="0"/>
          <w:marRight w:val="0"/>
          <w:marTop w:val="0"/>
          <w:marBottom w:val="0"/>
          <w:divBdr>
            <w:top w:val="none" w:sz="0" w:space="0" w:color="auto"/>
            <w:left w:val="none" w:sz="0" w:space="0" w:color="auto"/>
            <w:bottom w:val="none" w:sz="0" w:space="0" w:color="auto"/>
            <w:right w:val="none" w:sz="0" w:space="0" w:color="auto"/>
          </w:divBdr>
        </w:div>
        <w:div w:id="499464474">
          <w:marLeft w:val="0"/>
          <w:marRight w:val="0"/>
          <w:marTop w:val="0"/>
          <w:marBottom w:val="0"/>
          <w:divBdr>
            <w:top w:val="none" w:sz="0" w:space="0" w:color="auto"/>
            <w:left w:val="none" w:sz="0" w:space="0" w:color="auto"/>
            <w:bottom w:val="none" w:sz="0" w:space="0" w:color="auto"/>
            <w:right w:val="none" w:sz="0" w:space="0" w:color="auto"/>
          </w:divBdr>
        </w:div>
        <w:div w:id="1073233177">
          <w:marLeft w:val="0"/>
          <w:marRight w:val="0"/>
          <w:marTop w:val="0"/>
          <w:marBottom w:val="0"/>
          <w:divBdr>
            <w:top w:val="none" w:sz="0" w:space="0" w:color="auto"/>
            <w:left w:val="none" w:sz="0" w:space="0" w:color="auto"/>
            <w:bottom w:val="none" w:sz="0" w:space="0" w:color="auto"/>
            <w:right w:val="none" w:sz="0" w:space="0" w:color="auto"/>
          </w:divBdr>
        </w:div>
        <w:div w:id="150214655">
          <w:marLeft w:val="0"/>
          <w:marRight w:val="0"/>
          <w:marTop w:val="0"/>
          <w:marBottom w:val="0"/>
          <w:divBdr>
            <w:top w:val="none" w:sz="0" w:space="0" w:color="auto"/>
            <w:left w:val="none" w:sz="0" w:space="0" w:color="auto"/>
            <w:bottom w:val="none" w:sz="0" w:space="0" w:color="auto"/>
            <w:right w:val="none" w:sz="0" w:space="0" w:color="auto"/>
          </w:divBdr>
        </w:div>
        <w:div w:id="306473245">
          <w:marLeft w:val="0"/>
          <w:marRight w:val="0"/>
          <w:marTop w:val="0"/>
          <w:marBottom w:val="0"/>
          <w:divBdr>
            <w:top w:val="none" w:sz="0" w:space="0" w:color="auto"/>
            <w:left w:val="none" w:sz="0" w:space="0" w:color="auto"/>
            <w:bottom w:val="none" w:sz="0" w:space="0" w:color="auto"/>
            <w:right w:val="none" w:sz="0" w:space="0" w:color="auto"/>
          </w:divBdr>
        </w:div>
        <w:div w:id="894583818">
          <w:marLeft w:val="0"/>
          <w:marRight w:val="0"/>
          <w:marTop w:val="0"/>
          <w:marBottom w:val="0"/>
          <w:divBdr>
            <w:top w:val="none" w:sz="0" w:space="0" w:color="auto"/>
            <w:left w:val="none" w:sz="0" w:space="0" w:color="auto"/>
            <w:bottom w:val="none" w:sz="0" w:space="0" w:color="auto"/>
            <w:right w:val="none" w:sz="0" w:space="0" w:color="auto"/>
          </w:divBdr>
        </w:div>
        <w:div w:id="1292787126">
          <w:marLeft w:val="0"/>
          <w:marRight w:val="0"/>
          <w:marTop w:val="0"/>
          <w:marBottom w:val="0"/>
          <w:divBdr>
            <w:top w:val="none" w:sz="0" w:space="0" w:color="auto"/>
            <w:left w:val="none" w:sz="0" w:space="0" w:color="auto"/>
            <w:bottom w:val="none" w:sz="0" w:space="0" w:color="auto"/>
            <w:right w:val="none" w:sz="0" w:space="0" w:color="auto"/>
          </w:divBdr>
        </w:div>
        <w:div w:id="734816865">
          <w:marLeft w:val="0"/>
          <w:marRight w:val="0"/>
          <w:marTop w:val="0"/>
          <w:marBottom w:val="0"/>
          <w:divBdr>
            <w:top w:val="none" w:sz="0" w:space="0" w:color="auto"/>
            <w:left w:val="none" w:sz="0" w:space="0" w:color="auto"/>
            <w:bottom w:val="none" w:sz="0" w:space="0" w:color="auto"/>
            <w:right w:val="none" w:sz="0" w:space="0" w:color="auto"/>
          </w:divBdr>
        </w:div>
        <w:div w:id="731347593">
          <w:marLeft w:val="0"/>
          <w:marRight w:val="0"/>
          <w:marTop w:val="0"/>
          <w:marBottom w:val="0"/>
          <w:divBdr>
            <w:top w:val="none" w:sz="0" w:space="0" w:color="auto"/>
            <w:left w:val="none" w:sz="0" w:space="0" w:color="auto"/>
            <w:bottom w:val="none" w:sz="0" w:space="0" w:color="auto"/>
            <w:right w:val="none" w:sz="0" w:space="0" w:color="auto"/>
          </w:divBdr>
        </w:div>
        <w:div w:id="62945789">
          <w:marLeft w:val="0"/>
          <w:marRight w:val="0"/>
          <w:marTop w:val="0"/>
          <w:marBottom w:val="0"/>
          <w:divBdr>
            <w:top w:val="none" w:sz="0" w:space="0" w:color="auto"/>
            <w:left w:val="none" w:sz="0" w:space="0" w:color="auto"/>
            <w:bottom w:val="none" w:sz="0" w:space="0" w:color="auto"/>
            <w:right w:val="none" w:sz="0" w:space="0" w:color="auto"/>
          </w:divBdr>
        </w:div>
        <w:div w:id="468401985">
          <w:marLeft w:val="0"/>
          <w:marRight w:val="0"/>
          <w:marTop w:val="0"/>
          <w:marBottom w:val="0"/>
          <w:divBdr>
            <w:top w:val="none" w:sz="0" w:space="0" w:color="auto"/>
            <w:left w:val="none" w:sz="0" w:space="0" w:color="auto"/>
            <w:bottom w:val="none" w:sz="0" w:space="0" w:color="auto"/>
            <w:right w:val="none" w:sz="0" w:space="0" w:color="auto"/>
          </w:divBdr>
        </w:div>
        <w:div w:id="1044986512">
          <w:marLeft w:val="0"/>
          <w:marRight w:val="0"/>
          <w:marTop w:val="0"/>
          <w:marBottom w:val="0"/>
          <w:divBdr>
            <w:top w:val="none" w:sz="0" w:space="0" w:color="auto"/>
            <w:left w:val="none" w:sz="0" w:space="0" w:color="auto"/>
            <w:bottom w:val="none" w:sz="0" w:space="0" w:color="auto"/>
            <w:right w:val="none" w:sz="0" w:space="0" w:color="auto"/>
          </w:divBdr>
        </w:div>
        <w:div w:id="1257907993">
          <w:marLeft w:val="0"/>
          <w:marRight w:val="0"/>
          <w:marTop w:val="0"/>
          <w:marBottom w:val="0"/>
          <w:divBdr>
            <w:top w:val="none" w:sz="0" w:space="0" w:color="auto"/>
            <w:left w:val="none" w:sz="0" w:space="0" w:color="auto"/>
            <w:bottom w:val="none" w:sz="0" w:space="0" w:color="auto"/>
            <w:right w:val="none" w:sz="0" w:space="0" w:color="auto"/>
          </w:divBdr>
        </w:div>
        <w:div w:id="91705458">
          <w:marLeft w:val="0"/>
          <w:marRight w:val="0"/>
          <w:marTop w:val="0"/>
          <w:marBottom w:val="0"/>
          <w:divBdr>
            <w:top w:val="none" w:sz="0" w:space="0" w:color="auto"/>
            <w:left w:val="none" w:sz="0" w:space="0" w:color="auto"/>
            <w:bottom w:val="none" w:sz="0" w:space="0" w:color="auto"/>
            <w:right w:val="none" w:sz="0" w:space="0" w:color="auto"/>
          </w:divBdr>
        </w:div>
        <w:div w:id="1304192221">
          <w:marLeft w:val="0"/>
          <w:marRight w:val="0"/>
          <w:marTop w:val="0"/>
          <w:marBottom w:val="0"/>
          <w:divBdr>
            <w:top w:val="none" w:sz="0" w:space="0" w:color="auto"/>
            <w:left w:val="none" w:sz="0" w:space="0" w:color="auto"/>
            <w:bottom w:val="none" w:sz="0" w:space="0" w:color="auto"/>
            <w:right w:val="none" w:sz="0" w:space="0" w:color="auto"/>
          </w:divBdr>
        </w:div>
        <w:div w:id="634873578">
          <w:marLeft w:val="0"/>
          <w:marRight w:val="0"/>
          <w:marTop w:val="0"/>
          <w:marBottom w:val="0"/>
          <w:divBdr>
            <w:top w:val="none" w:sz="0" w:space="0" w:color="auto"/>
            <w:left w:val="none" w:sz="0" w:space="0" w:color="auto"/>
            <w:bottom w:val="none" w:sz="0" w:space="0" w:color="auto"/>
            <w:right w:val="none" w:sz="0" w:space="0" w:color="auto"/>
          </w:divBdr>
        </w:div>
        <w:div w:id="1299267553">
          <w:marLeft w:val="0"/>
          <w:marRight w:val="0"/>
          <w:marTop w:val="0"/>
          <w:marBottom w:val="0"/>
          <w:divBdr>
            <w:top w:val="none" w:sz="0" w:space="0" w:color="auto"/>
            <w:left w:val="none" w:sz="0" w:space="0" w:color="auto"/>
            <w:bottom w:val="none" w:sz="0" w:space="0" w:color="auto"/>
            <w:right w:val="none" w:sz="0" w:space="0" w:color="auto"/>
          </w:divBdr>
        </w:div>
        <w:div w:id="815337238">
          <w:marLeft w:val="0"/>
          <w:marRight w:val="0"/>
          <w:marTop w:val="0"/>
          <w:marBottom w:val="0"/>
          <w:divBdr>
            <w:top w:val="none" w:sz="0" w:space="0" w:color="auto"/>
            <w:left w:val="none" w:sz="0" w:space="0" w:color="auto"/>
            <w:bottom w:val="none" w:sz="0" w:space="0" w:color="auto"/>
            <w:right w:val="none" w:sz="0" w:space="0" w:color="auto"/>
          </w:divBdr>
        </w:div>
        <w:div w:id="1237403792">
          <w:marLeft w:val="0"/>
          <w:marRight w:val="0"/>
          <w:marTop w:val="0"/>
          <w:marBottom w:val="0"/>
          <w:divBdr>
            <w:top w:val="none" w:sz="0" w:space="0" w:color="auto"/>
            <w:left w:val="none" w:sz="0" w:space="0" w:color="auto"/>
            <w:bottom w:val="none" w:sz="0" w:space="0" w:color="auto"/>
            <w:right w:val="none" w:sz="0" w:space="0" w:color="auto"/>
          </w:divBdr>
        </w:div>
        <w:div w:id="1575698675">
          <w:marLeft w:val="0"/>
          <w:marRight w:val="0"/>
          <w:marTop w:val="0"/>
          <w:marBottom w:val="0"/>
          <w:divBdr>
            <w:top w:val="none" w:sz="0" w:space="0" w:color="auto"/>
            <w:left w:val="none" w:sz="0" w:space="0" w:color="auto"/>
            <w:bottom w:val="none" w:sz="0" w:space="0" w:color="auto"/>
            <w:right w:val="none" w:sz="0" w:space="0" w:color="auto"/>
          </w:divBdr>
        </w:div>
        <w:div w:id="1375038326">
          <w:marLeft w:val="0"/>
          <w:marRight w:val="0"/>
          <w:marTop w:val="0"/>
          <w:marBottom w:val="0"/>
          <w:divBdr>
            <w:top w:val="none" w:sz="0" w:space="0" w:color="auto"/>
            <w:left w:val="none" w:sz="0" w:space="0" w:color="auto"/>
            <w:bottom w:val="none" w:sz="0" w:space="0" w:color="auto"/>
            <w:right w:val="none" w:sz="0" w:space="0" w:color="auto"/>
          </w:divBdr>
        </w:div>
        <w:div w:id="588084527">
          <w:marLeft w:val="0"/>
          <w:marRight w:val="0"/>
          <w:marTop w:val="0"/>
          <w:marBottom w:val="0"/>
          <w:divBdr>
            <w:top w:val="none" w:sz="0" w:space="0" w:color="auto"/>
            <w:left w:val="none" w:sz="0" w:space="0" w:color="auto"/>
            <w:bottom w:val="none" w:sz="0" w:space="0" w:color="auto"/>
            <w:right w:val="none" w:sz="0" w:space="0" w:color="auto"/>
          </w:divBdr>
        </w:div>
        <w:div w:id="659501967">
          <w:marLeft w:val="0"/>
          <w:marRight w:val="0"/>
          <w:marTop w:val="0"/>
          <w:marBottom w:val="0"/>
          <w:divBdr>
            <w:top w:val="none" w:sz="0" w:space="0" w:color="auto"/>
            <w:left w:val="none" w:sz="0" w:space="0" w:color="auto"/>
            <w:bottom w:val="none" w:sz="0" w:space="0" w:color="auto"/>
            <w:right w:val="none" w:sz="0" w:space="0" w:color="auto"/>
          </w:divBdr>
        </w:div>
        <w:div w:id="487137630">
          <w:marLeft w:val="0"/>
          <w:marRight w:val="0"/>
          <w:marTop w:val="0"/>
          <w:marBottom w:val="0"/>
          <w:divBdr>
            <w:top w:val="none" w:sz="0" w:space="0" w:color="auto"/>
            <w:left w:val="none" w:sz="0" w:space="0" w:color="auto"/>
            <w:bottom w:val="none" w:sz="0" w:space="0" w:color="auto"/>
            <w:right w:val="none" w:sz="0" w:space="0" w:color="auto"/>
          </w:divBdr>
        </w:div>
        <w:div w:id="755593474">
          <w:marLeft w:val="0"/>
          <w:marRight w:val="0"/>
          <w:marTop w:val="0"/>
          <w:marBottom w:val="0"/>
          <w:divBdr>
            <w:top w:val="none" w:sz="0" w:space="0" w:color="auto"/>
            <w:left w:val="none" w:sz="0" w:space="0" w:color="auto"/>
            <w:bottom w:val="none" w:sz="0" w:space="0" w:color="auto"/>
            <w:right w:val="none" w:sz="0" w:space="0" w:color="auto"/>
          </w:divBdr>
        </w:div>
        <w:div w:id="280763791">
          <w:marLeft w:val="0"/>
          <w:marRight w:val="0"/>
          <w:marTop w:val="0"/>
          <w:marBottom w:val="0"/>
          <w:divBdr>
            <w:top w:val="none" w:sz="0" w:space="0" w:color="auto"/>
            <w:left w:val="none" w:sz="0" w:space="0" w:color="auto"/>
            <w:bottom w:val="none" w:sz="0" w:space="0" w:color="auto"/>
            <w:right w:val="none" w:sz="0" w:space="0" w:color="auto"/>
          </w:divBdr>
        </w:div>
        <w:div w:id="2134054750">
          <w:marLeft w:val="0"/>
          <w:marRight w:val="0"/>
          <w:marTop w:val="0"/>
          <w:marBottom w:val="0"/>
          <w:divBdr>
            <w:top w:val="none" w:sz="0" w:space="0" w:color="auto"/>
            <w:left w:val="none" w:sz="0" w:space="0" w:color="auto"/>
            <w:bottom w:val="none" w:sz="0" w:space="0" w:color="auto"/>
            <w:right w:val="none" w:sz="0" w:space="0" w:color="auto"/>
          </w:divBdr>
        </w:div>
        <w:div w:id="1919828260">
          <w:marLeft w:val="0"/>
          <w:marRight w:val="0"/>
          <w:marTop w:val="0"/>
          <w:marBottom w:val="0"/>
          <w:divBdr>
            <w:top w:val="none" w:sz="0" w:space="0" w:color="auto"/>
            <w:left w:val="none" w:sz="0" w:space="0" w:color="auto"/>
            <w:bottom w:val="none" w:sz="0" w:space="0" w:color="auto"/>
            <w:right w:val="none" w:sz="0" w:space="0" w:color="auto"/>
          </w:divBdr>
        </w:div>
        <w:div w:id="243343858">
          <w:marLeft w:val="0"/>
          <w:marRight w:val="0"/>
          <w:marTop w:val="0"/>
          <w:marBottom w:val="0"/>
          <w:divBdr>
            <w:top w:val="none" w:sz="0" w:space="0" w:color="auto"/>
            <w:left w:val="none" w:sz="0" w:space="0" w:color="auto"/>
            <w:bottom w:val="none" w:sz="0" w:space="0" w:color="auto"/>
            <w:right w:val="none" w:sz="0" w:space="0" w:color="auto"/>
          </w:divBdr>
        </w:div>
        <w:div w:id="1367948906">
          <w:marLeft w:val="0"/>
          <w:marRight w:val="0"/>
          <w:marTop w:val="0"/>
          <w:marBottom w:val="0"/>
          <w:divBdr>
            <w:top w:val="none" w:sz="0" w:space="0" w:color="auto"/>
            <w:left w:val="none" w:sz="0" w:space="0" w:color="auto"/>
            <w:bottom w:val="none" w:sz="0" w:space="0" w:color="auto"/>
            <w:right w:val="none" w:sz="0" w:space="0" w:color="auto"/>
          </w:divBdr>
        </w:div>
        <w:div w:id="10842040">
          <w:marLeft w:val="0"/>
          <w:marRight w:val="0"/>
          <w:marTop w:val="0"/>
          <w:marBottom w:val="0"/>
          <w:divBdr>
            <w:top w:val="none" w:sz="0" w:space="0" w:color="auto"/>
            <w:left w:val="none" w:sz="0" w:space="0" w:color="auto"/>
            <w:bottom w:val="none" w:sz="0" w:space="0" w:color="auto"/>
            <w:right w:val="none" w:sz="0" w:space="0" w:color="auto"/>
          </w:divBdr>
        </w:div>
        <w:div w:id="499540076">
          <w:marLeft w:val="0"/>
          <w:marRight w:val="0"/>
          <w:marTop w:val="0"/>
          <w:marBottom w:val="0"/>
          <w:divBdr>
            <w:top w:val="none" w:sz="0" w:space="0" w:color="auto"/>
            <w:left w:val="none" w:sz="0" w:space="0" w:color="auto"/>
            <w:bottom w:val="none" w:sz="0" w:space="0" w:color="auto"/>
            <w:right w:val="none" w:sz="0" w:space="0" w:color="auto"/>
          </w:divBdr>
        </w:div>
        <w:div w:id="796024071">
          <w:marLeft w:val="0"/>
          <w:marRight w:val="0"/>
          <w:marTop w:val="0"/>
          <w:marBottom w:val="0"/>
          <w:divBdr>
            <w:top w:val="none" w:sz="0" w:space="0" w:color="auto"/>
            <w:left w:val="none" w:sz="0" w:space="0" w:color="auto"/>
            <w:bottom w:val="none" w:sz="0" w:space="0" w:color="auto"/>
            <w:right w:val="none" w:sz="0" w:space="0" w:color="auto"/>
          </w:divBdr>
        </w:div>
        <w:div w:id="1919825265">
          <w:marLeft w:val="0"/>
          <w:marRight w:val="0"/>
          <w:marTop w:val="0"/>
          <w:marBottom w:val="0"/>
          <w:divBdr>
            <w:top w:val="none" w:sz="0" w:space="0" w:color="auto"/>
            <w:left w:val="none" w:sz="0" w:space="0" w:color="auto"/>
            <w:bottom w:val="none" w:sz="0" w:space="0" w:color="auto"/>
            <w:right w:val="none" w:sz="0" w:space="0" w:color="auto"/>
          </w:divBdr>
        </w:div>
        <w:div w:id="1524589068">
          <w:marLeft w:val="0"/>
          <w:marRight w:val="0"/>
          <w:marTop w:val="0"/>
          <w:marBottom w:val="0"/>
          <w:divBdr>
            <w:top w:val="none" w:sz="0" w:space="0" w:color="auto"/>
            <w:left w:val="none" w:sz="0" w:space="0" w:color="auto"/>
            <w:bottom w:val="none" w:sz="0" w:space="0" w:color="auto"/>
            <w:right w:val="none" w:sz="0" w:space="0" w:color="auto"/>
          </w:divBdr>
        </w:div>
        <w:div w:id="2094428226">
          <w:marLeft w:val="0"/>
          <w:marRight w:val="0"/>
          <w:marTop w:val="0"/>
          <w:marBottom w:val="0"/>
          <w:divBdr>
            <w:top w:val="none" w:sz="0" w:space="0" w:color="auto"/>
            <w:left w:val="none" w:sz="0" w:space="0" w:color="auto"/>
            <w:bottom w:val="none" w:sz="0" w:space="0" w:color="auto"/>
            <w:right w:val="none" w:sz="0" w:space="0" w:color="auto"/>
          </w:divBdr>
        </w:div>
        <w:div w:id="794099883">
          <w:marLeft w:val="0"/>
          <w:marRight w:val="0"/>
          <w:marTop w:val="0"/>
          <w:marBottom w:val="0"/>
          <w:divBdr>
            <w:top w:val="none" w:sz="0" w:space="0" w:color="auto"/>
            <w:left w:val="none" w:sz="0" w:space="0" w:color="auto"/>
            <w:bottom w:val="none" w:sz="0" w:space="0" w:color="auto"/>
            <w:right w:val="none" w:sz="0" w:space="0" w:color="auto"/>
          </w:divBdr>
        </w:div>
        <w:div w:id="675772587">
          <w:marLeft w:val="0"/>
          <w:marRight w:val="0"/>
          <w:marTop w:val="0"/>
          <w:marBottom w:val="0"/>
          <w:divBdr>
            <w:top w:val="none" w:sz="0" w:space="0" w:color="auto"/>
            <w:left w:val="none" w:sz="0" w:space="0" w:color="auto"/>
            <w:bottom w:val="none" w:sz="0" w:space="0" w:color="auto"/>
            <w:right w:val="none" w:sz="0" w:space="0" w:color="auto"/>
          </w:divBdr>
        </w:div>
        <w:div w:id="1804346498">
          <w:marLeft w:val="0"/>
          <w:marRight w:val="0"/>
          <w:marTop w:val="0"/>
          <w:marBottom w:val="0"/>
          <w:divBdr>
            <w:top w:val="none" w:sz="0" w:space="0" w:color="auto"/>
            <w:left w:val="none" w:sz="0" w:space="0" w:color="auto"/>
            <w:bottom w:val="none" w:sz="0" w:space="0" w:color="auto"/>
            <w:right w:val="none" w:sz="0" w:space="0" w:color="auto"/>
          </w:divBdr>
        </w:div>
        <w:div w:id="676032906">
          <w:marLeft w:val="0"/>
          <w:marRight w:val="0"/>
          <w:marTop w:val="0"/>
          <w:marBottom w:val="0"/>
          <w:divBdr>
            <w:top w:val="none" w:sz="0" w:space="0" w:color="auto"/>
            <w:left w:val="none" w:sz="0" w:space="0" w:color="auto"/>
            <w:bottom w:val="none" w:sz="0" w:space="0" w:color="auto"/>
            <w:right w:val="none" w:sz="0" w:space="0" w:color="auto"/>
          </w:divBdr>
        </w:div>
        <w:div w:id="1537768309">
          <w:marLeft w:val="0"/>
          <w:marRight w:val="0"/>
          <w:marTop w:val="0"/>
          <w:marBottom w:val="0"/>
          <w:divBdr>
            <w:top w:val="none" w:sz="0" w:space="0" w:color="auto"/>
            <w:left w:val="none" w:sz="0" w:space="0" w:color="auto"/>
            <w:bottom w:val="none" w:sz="0" w:space="0" w:color="auto"/>
            <w:right w:val="none" w:sz="0" w:space="0" w:color="auto"/>
          </w:divBdr>
        </w:div>
        <w:div w:id="1454009863">
          <w:marLeft w:val="0"/>
          <w:marRight w:val="0"/>
          <w:marTop w:val="0"/>
          <w:marBottom w:val="0"/>
          <w:divBdr>
            <w:top w:val="none" w:sz="0" w:space="0" w:color="auto"/>
            <w:left w:val="none" w:sz="0" w:space="0" w:color="auto"/>
            <w:bottom w:val="none" w:sz="0" w:space="0" w:color="auto"/>
            <w:right w:val="none" w:sz="0" w:space="0" w:color="auto"/>
          </w:divBdr>
        </w:div>
        <w:div w:id="506940529">
          <w:marLeft w:val="0"/>
          <w:marRight w:val="0"/>
          <w:marTop w:val="0"/>
          <w:marBottom w:val="0"/>
          <w:divBdr>
            <w:top w:val="none" w:sz="0" w:space="0" w:color="auto"/>
            <w:left w:val="none" w:sz="0" w:space="0" w:color="auto"/>
            <w:bottom w:val="none" w:sz="0" w:space="0" w:color="auto"/>
            <w:right w:val="none" w:sz="0" w:space="0" w:color="auto"/>
          </w:divBdr>
        </w:div>
        <w:div w:id="446974052">
          <w:marLeft w:val="0"/>
          <w:marRight w:val="0"/>
          <w:marTop w:val="0"/>
          <w:marBottom w:val="0"/>
          <w:divBdr>
            <w:top w:val="none" w:sz="0" w:space="0" w:color="auto"/>
            <w:left w:val="none" w:sz="0" w:space="0" w:color="auto"/>
            <w:bottom w:val="none" w:sz="0" w:space="0" w:color="auto"/>
            <w:right w:val="none" w:sz="0" w:space="0" w:color="auto"/>
          </w:divBdr>
        </w:div>
        <w:div w:id="914782237">
          <w:marLeft w:val="0"/>
          <w:marRight w:val="0"/>
          <w:marTop w:val="0"/>
          <w:marBottom w:val="0"/>
          <w:divBdr>
            <w:top w:val="none" w:sz="0" w:space="0" w:color="auto"/>
            <w:left w:val="none" w:sz="0" w:space="0" w:color="auto"/>
            <w:bottom w:val="none" w:sz="0" w:space="0" w:color="auto"/>
            <w:right w:val="none" w:sz="0" w:space="0" w:color="auto"/>
          </w:divBdr>
        </w:div>
        <w:div w:id="298851138">
          <w:marLeft w:val="0"/>
          <w:marRight w:val="0"/>
          <w:marTop w:val="0"/>
          <w:marBottom w:val="0"/>
          <w:divBdr>
            <w:top w:val="none" w:sz="0" w:space="0" w:color="auto"/>
            <w:left w:val="none" w:sz="0" w:space="0" w:color="auto"/>
            <w:bottom w:val="none" w:sz="0" w:space="0" w:color="auto"/>
            <w:right w:val="none" w:sz="0" w:space="0" w:color="auto"/>
          </w:divBdr>
        </w:div>
        <w:div w:id="1288273420">
          <w:marLeft w:val="0"/>
          <w:marRight w:val="0"/>
          <w:marTop w:val="0"/>
          <w:marBottom w:val="0"/>
          <w:divBdr>
            <w:top w:val="none" w:sz="0" w:space="0" w:color="auto"/>
            <w:left w:val="none" w:sz="0" w:space="0" w:color="auto"/>
            <w:bottom w:val="none" w:sz="0" w:space="0" w:color="auto"/>
            <w:right w:val="none" w:sz="0" w:space="0" w:color="auto"/>
          </w:divBdr>
        </w:div>
        <w:div w:id="1280406242">
          <w:marLeft w:val="0"/>
          <w:marRight w:val="0"/>
          <w:marTop w:val="0"/>
          <w:marBottom w:val="0"/>
          <w:divBdr>
            <w:top w:val="none" w:sz="0" w:space="0" w:color="auto"/>
            <w:left w:val="none" w:sz="0" w:space="0" w:color="auto"/>
            <w:bottom w:val="none" w:sz="0" w:space="0" w:color="auto"/>
            <w:right w:val="none" w:sz="0" w:space="0" w:color="auto"/>
          </w:divBdr>
        </w:div>
        <w:div w:id="1866090350">
          <w:marLeft w:val="0"/>
          <w:marRight w:val="0"/>
          <w:marTop w:val="0"/>
          <w:marBottom w:val="0"/>
          <w:divBdr>
            <w:top w:val="none" w:sz="0" w:space="0" w:color="auto"/>
            <w:left w:val="none" w:sz="0" w:space="0" w:color="auto"/>
            <w:bottom w:val="none" w:sz="0" w:space="0" w:color="auto"/>
            <w:right w:val="none" w:sz="0" w:space="0" w:color="auto"/>
          </w:divBdr>
        </w:div>
        <w:div w:id="1884245707">
          <w:marLeft w:val="0"/>
          <w:marRight w:val="0"/>
          <w:marTop w:val="0"/>
          <w:marBottom w:val="0"/>
          <w:divBdr>
            <w:top w:val="none" w:sz="0" w:space="0" w:color="auto"/>
            <w:left w:val="none" w:sz="0" w:space="0" w:color="auto"/>
            <w:bottom w:val="none" w:sz="0" w:space="0" w:color="auto"/>
            <w:right w:val="none" w:sz="0" w:space="0" w:color="auto"/>
          </w:divBdr>
        </w:div>
        <w:div w:id="1359551834">
          <w:marLeft w:val="0"/>
          <w:marRight w:val="0"/>
          <w:marTop w:val="0"/>
          <w:marBottom w:val="0"/>
          <w:divBdr>
            <w:top w:val="none" w:sz="0" w:space="0" w:color="auto"/>
            <w:left w:val="none" w:sz="0" w:space="0" w:color="auto"/>
            <w:bottom w:val="none" w:sz="0" w:space="0" w:color="auto"/>
            <w:right w:val="none" w:sz="0" w:space="0" w:color="auto"/>
          </w:divBdr>
        </w:div>
        <w:div w:id="474681709">
          <w:marLeft w:val="0"/>
          <w:marRight w:val="0"/>
          <w:marTop w:val="0"/>
          <w:marBottom w:val="0"/>
          <w:divBdr>
            <w:top w:val="none" w:sz="0" w:space="0" w:color="auto"/>
            <w:left w:val="none" w:sz="0" w:space="0" w:color="auto"/>
            <w:bottom w:val="none" w:sz="0" w:space="0" w:color="auto"/>
            <w:right w:val="none" w:sz="0" w:space="0" w:color="auto"/>
          </w:divBdr>
        </w:div>
        <w:div w:id="115687001">
          <w:marLeft w:val="0"/>
          <w:marRight w:val="0"/>
          <w:marTop w:val="0"/>
          <w:marBottom w:val="0"/>
          <w:divBdr>
            <w:top w:val="none" w:sz="0" w:space="0" w:color="auto"/>
            <w:left w:val="none" w:sz="0" w:space="0" w:color="auto"/>
            <w:bottom w:val="none" w:sz="0" w:space="0" w:color="auto"/>
            <w:right w:val="none" w:sz="0" w:space="0" w:color="auto"/>
          </w:divBdr>
        </w:div>
        <w:div w:id="120002379">
          <w:marLeft w:val="0"/>
          <w:marRight w:val="0"/>
          <w:marTop w:val="0"/>
          <w:marBottom w:val="0"/>
          <w:divBdr>
            <w:top w:val="none" w:sz="0" w:space="0" w:color="auto"/>
            <w:left w:val="none" w:sz="0" w:space="0" w:color="auto"/>
            <w:bottom w:val="none" w:sz="0" w:space="0" w:color="auto"/>
            <w:right w:val="none" w:sz="0" w:space="0" w:color="auto"/>
          </w:divBdr>
        </w:div>
        <w:div w:id="790898362">
          <w:marLeft w:val="0"/>
          <w:marRight w:val="0"/>
          <w:marTop w:val="0"/>
          <w:marBottom w:val="0"/>
          <w:divBdr>
            <w:top w:val="none" w:sz="0" w:space="0" w:color="auto"/>
            <w:left w:val="none" w:sz="0" w:space="0" w:color="auto"/>
            <w:bottom w:val="none" w:sz="0" w:space="0" w:color="auto"/>
            <w:right w:val="none" w:sz="0" w:space="0" w:color="auto"/>
          </w:divBdr>
        </w:div>
        <w:div w:id="134070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2018-11-14T04:11:00Z</dcterms:created>
  <dcterms:modified xsi:type="dcterms:W3CDTF">2018-11-14T04:23:00Z</dcterms:modified>
</cp:coreProperties>
</file>