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D3" w:rsidRDefault="000876D3">
      <w:r w:rsidRPr="000876D3">
        <w:t>As a veterinarian, I first started work in the Bylong Valley in 1980. My work involved horses and cattle.</w:t>
      </w:r>
      <w:r>
        <w:t xml:space="preserve"> </w:t>
      </w:r>
      <w:r w:rsidRPr="000876D3">
        <w:t xml:space="preserve"> A more productive valley is difficult to imagine. </w:t>
      </w:r>
      <w:r>
        <w:t xml:space="preserve"> </w:t>
      </w:r>
      <w:r w:rsidRPr="000876D3">
        <w:t xml:space="preserve">At the time there were approximately 300 brood mares. </w:t>
      </w:r>
      <w:r>
        <w:t xml:space="preserve"> </w:t>
      </w:r>
      <w:r w:rsidRPr="000876D3">
        <w:t xml:space="preserve">Today there are none. </w:t>
      </w:r>
      <w:r>
        <w:t xml:space="preserve"> </w:t>
      </w:r>
      <w:r w:rsidRPr="000876D3">
        <w:t>There were a dozen stallions.</w:t>
      </w:r>
      <w:r>
        <w:t xml:space="preserve"> </w:t>
      </w:r>
      <w:r w:rsidRPr="000876D3">
        <w:t xml:space="preserve"> </w:t>
      </w:r>
      <w:proofErr w:type="gramStart"/>
      <w:r w:rsidRPr="000876D3">
        <w:t>Today,</w:t>
      </w:r>
      <w:r>
        <w:t xml:space="preserve"> </w:t>
      </w:r>
      <w:r w:rsidRPr="000876D3">
        <w:t>none.</w:t>
      </w:r>
      <w:proofErr w:type="gramEnd"/>
      <w:r w:rsidRPr="000876D3">
        <w:t xml:space="preserve"> </w:t>
      </w:r>
      <w:r>
        <w:t xml:space="preserve"> Cattle</w:t>
      </w:r>
      <w:r w:rsidRPr="000876D3">
        <w:t>, both commercial and stud stock</w:t>
      </w:r>
      <w:r>
        <w:t>,</w:t>
      </w:r>
      <w:r w:rsidRPr="000876D3">
        <w:t xml:space="preserve"> thrived</w:t>
      </w:r>
      <w:r>
        <w:t xml:space="preserve">, </w:t>
      </w:r>
      <w:r w:rsidRPr="000876D3">
        <w:t xml:space="preserve">with enormous annual turnover of beef. </w:t>
      </w:r>
      <w:r>
        <w:t xml:space="preserve"> </w:t>
      </w:r>
      <w:r w:rsidRPr="000876D3">
        <w:t>The valley is now a hollow</w:t>
      </w:r>
      <w:r>
        <w:t xml:space="preserve"> and distant </w:t>
      </w:r>
      <w:r w:rsidRPr="000876D3">
        <w:t>memory of t</w:t>
      </w:r>
      <w:r>
        <w:t>hose wonderful times.  The proposed mine has successfully divided a community which</w:t>
      </w:r>
      <w:r w:rsidR="00BB32AC">
        <w:t xml:space="preserve"> prided itself on inclusiveness</w:t>
      </w:r>
      <w:r>
        <w:t xml:space="preserve">, hard work and the promise of a secure future on the land. </w:t>
      </w:r>
    </w:p>
    <w:p w:rsidR="00490296" w:rsidRDefault="000876D3">
      <w:r>
        <w:t xml:space="preserve">If we can stop this environmental bastardry I believe the life, energy and optimism that once existed in the community of the valley will be rapidly restored. </w:t>
      </w:r>
    </w:p>
    <w:sectPr w:rsidR="00490296" w:rsidSect="00EA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6D3"/>
    <w:rsid w:val="000876D3"/>
    <w:rsid w:val="003C738A"/>
    <w:rsid w:val="00BB32AC"/>
    <w:rsid w:val="00EA3F07"/>
    <w:rsid w:val="00E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2018-11-13T02:25:00Z</dcterms:created>
  <dcterms:modified xsi:type="dcterms:W3CDTF">2018-11-13T02:35:00Z</dcterms:modified>
</cp:coreProperties>
</file>